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8667" w14:textId="77777777" w:rsidR="002D41D3" w:rsidRDefault="002D41D3" w:rsidP="002D41D3">
      <w:pPr>
        <w:pStyle w:val="HTML-wstpniesformatowany"/>
        <w:shd w:val="clear" w:color="auto" w:fill="FFFFFF"/>
        <w:jc w:val="center"/>
        <w:textAlignment w:val="top"/>
        <w:rPr>
          <w:rFonts w:ascii="Calibri" w:hAnsi="Calibri" w:cs="Calibri"/>
          <w:b/>
          <w:bCs/>
          <w:color w:val="000000"/>
          <w:sz w:val="32"/>
          <w:szCs w:val="32"/>
        </w:rPr>
      </w:pPr>
    </w:p>
    <w:p w14:paraId="6C2B8668" w14:textId="77777777" w:rsidR="00F61377" w:rsidRDefault="00F61377" w:rsidP="00F61377">
      <w:pPr>
        <w:pStyle w:val="HTML-wstpniesformatowany"/>
        <w:shd w:val="clear" w:color="auto" w:fill="FFFFFF"/>
        <w:jc w:val="center"/>
        <w:textAlignment w:val="top"/>
        <w:rPr>
          <w:rFonts w:ascii="Calibri" w:hAnsi="Calibri" w:cs="Calibri"/>
          <w:b/>
          <w:bCs/>
          <w:color w:val="000000"/>
          <w:sz w:val="32"/>
          <w:szCs w:val="32"/>
        </w:rPr>
      </w:pPr>
    </w:p>
    <w:p w14:paraId="6C2B8669" w14:textId="77777777" w:rsidR="003941C7" w:rsidRPr="003266E6" w:rsidRDefault="003266E6" w:rsidP="003266E6">
      <w:pPr>
        <w:pStyle w:val="HTML-wstpniesformatowany"/>
        <w:shd w:val="clear" w:color="auto" w:fill="FFFFFF"/>
        <w:jc w:val="center"/>
        <w:textAlignment w:val="top"/>
        <w:rPr>
          <w:rFonts w:ascii="Calibri" w:hAnsi="Calibri" w:cs="Calibri"/>
          <w:b/>
          <w:bCs/>
          <w:color w:val="000000"/>
          <w:sz w:val="32"/>
          <w:szCs w:val="32"/>
        </w:rPr>
      </w:pPr>
      <w:r w:rsidRPr="003266E6">
        <w:rPr>
          <w:rFonts w:ascii="Calibri" w:hAnsi="Calibri" w:cs="Calibri"/>
          <w:b/>
          <w:bCs/>
          <w:color w:val="000000"/>
          <w:sz w:val="32"/>
          <w:szCs w:val="32"/>
        </w:rPr>
        <w:t>Premiera Huawei MateView i MateView GT</w:t>
      </w:r>
      <w:r>
        <w:rPr>
          <w:rFonts w:ascii="Calibri" w:hAnsi="Calibri" w:cs="Calibri"/>
          <w:b/>
          <w:bCs/>
          <w:color w:val="000000"/>
          <w:sz w:val="32"/>
          <w:szCs w:val="32"/>
        </w:rPr>
        <w:t>. Pi</w:t>
      </w:r>
      <w:r w:rsidR="00C03C84">
        <w:rPr>
          <w:rFonts w:ascii="Calibri" w:hAnsi="Calibri" w:cs="Calibri"/>
          <w:b/>
          <w:bCs/>
          <w:color w:val="000000"/>
          <w:sz w:val="32"/>
          <w:szCs w:val="32"/>
        </w:rPr>
        <w:t>erwsze</w:t>
      </w:r>
      <w:r w:rsidR="001C38DC">
        <w:rPr>
          <w:rFonts w:ascii="Calibri" w:hAnsi="Calibri" w:cs="Calibri"/>
          <w:b/>
          <w:bCs/>
          <w:color w:val="000000"/>
          <w:sz w:val="32"/>
          <w:szCs w:val="32"/>
        </w:rPr>
        <w:t xml:space="preserve"> monitory </w:t>
      </w:r>
      <w:r w:rsidR="00C03C84">
        <w:rPr>
          <w:rFonts w:ascii="Calibri" w:hAnsi="Calibri" w:cs="Calibri"/>
          <w:b/>
          <w:bCs/>
          <w:color w:val="000000"/>
          <w:sz w:val="32"/>
          <w:szCs w:val="32"/>
        </w:rPr>
        <w:t>klasy premium</w:t>
      </w:r>
      <w:r>
        <w:rPr>
          <w:rFonts w:ascii="Calibri" w:hAnsi="Calibri" w:cs="Calibri"/>
          <w:b/>
          <w:bCs/>
          <w:color w:val="000000"/>
          <w:sz w:val="32"/>
          <w:szCs w:val="32"/>
        </w:rPr>
        <w:t xml:space="preserve"> </w:t>
      </w:r>
      <w:r w:rsidR="00736A95">
        <w:rPr>
          <w:rFonts w:ascii="Calibri" w:hAnsi="Calibri" w:cs="Calibri"/>
          <w:b/>
          <w:bCs/>
          <w:color w:val="000000"/>
          <w:sz w:val="32"/>
          <w:szCs w:val="32"/>
        </w:rPr>
        <w:t xml:space="preserve">od </w:t>
      </w:r>
      <w:r>
        <w:rPr>
          <w:rFonts w:ascii="Calibri" w:hAnsi="Calibri" w:cs="Calibri"/>
          <w:b/>
          <w:bCs/>
          <w:color w:val="000000"/>
          <w:sz w:val="32"/>
          <w:szCs w:val="32"/>
        </w:rPr>
        <w:t>Huawei, w tym pierwszy dla graczy</w:t>
      </w:r>
      <w:r w:rsidR="00AF5F4D">
        <w:rPr>
          <w:rFonts w:ascii="Calibri" w:hAnsi="Calibri" w:cs="Calibri"/>
          <w:b/>
          <w:bCs/>
          <w:color w:val="000000"/>
          <w:sz w:val="32"/>
          <w:szCs w:val="32"/>
        </w:rPr>
        <w:t xml:space="preserve"> </w:t>
      </w:r>
      <w:r w:rsidR="00906FFD">
        <w:rPr>
          <w:rFonts w:ascii="Calibri" w:hAnsi="Calibri" w:cs="Calibri"/>
          <w:b/>
          <w:bCs/>
          <w:color w:val="000000"/>
          <w:sz w:val="32"/>
          <w:szCs w:val="32"/>
        </w:rPr>
        <w:br/>
      </w:r>
    </w:p>
    <w:p w14:paraId="6C2B866A" w14:textId="73A3B360" w:rsidR="00906FFD" w:rsidRDefault="0040169E" w:rsidP="006D464C">
      <w:pPr>
        <w:spacing w:line="276" w:lineRule="auto"/>
        <w:jc w:val="both"/>
        <w:rPr>
          <w:rFonts w:asciiTheme="minorHAnsi" w:hAnsiTheme="minorHAnsi" w:cstheme="minorHAnsi"/>
          <w:b/>
          <w:bCs/>
          <w:color w:val="000000"/>
          <w:sz w:val="22"/>
          <w:lang w:val="pl-PL"/>
        </w:rPr>
      </w:pPr>
      <w:r>
        <w:rPr>
          <w:rFonts w:asciiTheme="minorHAnsi" w:hAnsiTheme="minorHAnsi" w:cstheme="minorHAnsi"/>
          <w:bCs/>
          <w:i/>
          <w:color w:val="000000"/>
          <w:sz w:val="22"/>
          <w:lang w:val="pl-PL"/>
        </w:rPr>
        <w:t xml:space="preserve">Warszawa, </w:t>
      </w:r>
      <w:r w:rsidR="003019FF">
        <w:rPr>
          <w:rFonts w:asciiTheme="minorHAnsi" w:hAnsiTheme="minorHAnsi" w:cstheme="minorHAnsi"/>
          <w:bCs/>
          <w:i/>
          <w:color w:val="000000"/>
          <w:sz w:val="22"/>
          <w:lang w:val="pl-PL"/>
        </w:rPr>
        <w:t>2</w:t>
      </w:r>
      <w:r w:rsidR="003941C7">
        <w:rPr>
          <w:rFonts w:asciiTheme="minorHAnsi" w:hAnsiTheme="minorHAnsi" w:cstheme="minorHAnsi"/>
          <w:bCs/>
          <w:i/>
          <w:color w:val="000000"/>
          <w:sz w:val="22"/>
          <w:lang w:val="pl-PL"/>
        </w:rPr>
        <w:t xml:space="preserve"> </w:t>
      </w:r>
      <w:r>
        <w:rPr>
          <w:rFonts w:asciiTheme="minorHAnsi" w:hAnsiTheme="minorHAnsi" w:cstheme="minorHAnsi"/>
          <w:bCs/>
          <w:i/>
          <w:color w:val="000000"/>
          <w:sz w:val="22"/>
          <w:lang w:val="pl-PL"/>
        </w:rPr>
        <w:t>czerwca</w:t>
      </w:r>
      <w:r w:rsidR="003941C7">
        <w:rPr>
          <w:rFonts w:asciiTheme="minorHAnsi" w:hAnsiTheme="minorHAnsi" w:cstheme="minorHAnsi"/>
          <w:bCs/>
          <w:i/>
          <w:color w:val="000000"/>
          <w:sz w:val="22"/>
          <w:lang w:val="pl-PL"/>
        </w:rPr>
        <w:t xml:space="preserve"> 2021</w:t>
      </w:r>
      <w:r w:rsidR="00F61377" w:rsidRPr="00E5286D">
        <w:rPr>
          <w:rFonts w:asciiTheme="minorHAnsi" w:hAnsiTheme="minorHAnsi" w:cstheme="minorHAnsi"/>
          <w:bCs/>
          <w:i/>
          <w:color w:val="000000"/>
          <w:sz w:val="22"/>
          <w:lang w:val="pl-PL"/>
        </w:rPr>
        <w:t xml:space="preserve"> –</w:t>
      </w:r>
      <w:r w:rsidR="00C03C84">
        <w:rPr>
          <w:rFonts w:asciiTheme="minorHAnsi" w:hAnsiTheme="minorHAnsi" w:cstheme="minorHAnsi"/>
          <w:b/>
          <w:bCs/>
          <w:color w:val="000000"/>
          <w:sz w:val="22"/>
          <w:lang w:val="pl-PL"/>
        </w:rPr>
        <w:t xml:space="preserve"> Podczas globalnej premiery, Huawei zaprezentował dziś dwa nowe modele flagowych monitorów, przeznaczone dla różnych grup odbiorców.</w:t>
      </w:r>
      <w:r w:rsidR="003266E6">
        <w:rPr>
          <w:rFonts w:asciiTheme="minorHAnsi" w:hAnsiTheme="minorHAnsi" w:cstheme="minorHAnsi"/>
          <w:b/>
          <w:bCs/>
          <w:color w:val="000000"/>
          <w:sz w:val="22"/>
          <w:lang w:val="pl-PL"/>
        </w:rPr>
        <w:t xml:space="preserve"> MateView GT to pierwszy monitor w portfolio marki dedykowany graczom </w:t>
      </w:r>
      <w:r w:rsidR="00474A5E">
        <w:rPr>
          <w:rFonts w:asciiTheme="minorHAnsi" w:hAnsiTheme="minorHAnsi" w:cstheme="minorHAnsi"/>
          <w:b/>
          <w:bCs/>
          <w:color w:val="000000"/>
          <w:sz w:val="22"/>
          <w:lang w:val="pl-PL"/>
        </w:rPr>
        <w:t>–</w:t>
      </w:r>
      <w:r w:rsidR="003266E6">
        <w:rPr>
          <w:rFonts w:asciiTheme="minorHAnsi" w:hAnsiTheme="minorHAnsi" w:cstheme="minorHAnsi"/>
          <w:b/>
          <w:bCs/>
          <w:color w:val="000000"/>
          <w:sz w:val="22"/>
          <w:lang w:val="pl-PL"/>
        </w:rPr>
        <w:t xml:space="preserve"> z zakrzywionym 34-calowym ekranem, wyróżniający się </w:t>
      </w:r>
      <w:r w:rsidR="006D4209">
        <w:rPr>
          <w:rFonts w:asciiTheme="minorHAnsi" w:hAnsiTheme="minorHAnsi" w:cstheme="minorHAnsi"/>
          <w:b/>
          <w:bCs/>
          <w:color w:val="000000"/>
          <w:sz w:val="22"/>
          <w:lang w:val="pl-PL"/>
        </w:rPr>
        <w:t xml:space="preserve">też </w:t>
      </w:r>
      <w:r w:rsidR="003266E6">
        <w:rPr>
          <w:rFonts w:asciiTheme="minorHAnsi" w:hAnsiTheme="minorHAnsi" w:cstheme="minorHAnsi"/>
          <w:b/>
          <w:bCs/>
          <w:color w:val="000000"/>
          <w:sz w:val="22"/>
          <w:lang w:val="pl-PL"/>
        </w:rPr>
        <w:t xml:space="preserve">częstotliwością odświeżania na poziomie aż 165 Hz i wbudowanym soundbarem. Z kolei </w:t>
      </w:r>
      <w:r w:rsidR="00906FFD" w:rsidRPr="00906FFD">
        <w:rPr>
          <w:rFonts w:asciiTheme="minorHAnsi" w:hAnsiTheme="minorHAnsi" w:cstheme="minorHAnsi"/>
          <w:b/>
          <w:bCs/>
          <w:color w:val="000000"/>
          <w:sz w:val="22"/>
          <w:lang w:val="pl-PL"/>
        </w:rPr>
        <w:t>MateView</w:t>
      </w:r>
      <w:r w:rsidR="004A15B1">
        <w:rPr>
          <w:rFonts w:asciiTheme="minorHAnsi" w:hAnsiTheme="minorHAnsi" w:cstheme="minorHAnsi"/>
          <w:b/>
          <w:bCs/>
          <w:color w:val="000000"/>
          <w:sz w:val="22"/>
          <w:lang w:val="pl-PL"/>
        </w:rPr>
        <w:t xml:space="preserve"> </w:t>
      </w:r>
      <w:r w:rsidR="00906FFD">
        <w:rPr>
          <w:rFonts w:asciiTheme="minorHAnsi" w:hAnsiTheme="minorHAnsi" w:cstheme="minorHAnsi"/>
          <w:b/>
          <w:bCs/>
          <w:color w:val="000000"/>
          <w:sz w:val="22"/>
          <w:lang w:val="pl-PL"/>
        </w:rPr>
        <w:t>to</w:t>
      </w:r>
      <w:r w:rsidR="001C38DC">
        <w:rPr>
          <w:rFonts w:asciiTheme="minorHAnsi" w:hAnsiTheme="minorHAnsi" w:cstheme="minorHAnsi"/>
          <w:b/>
          <w:bCs/>
          <w:color w:val="000000"/>
          <w:sz w:val="22"/>
          <w:lang w:val="pl-PL"/>
        </w:rPr>
        <w:t xml:space="preserve"> </w:t>
      </w:r>
      <w:r w:rsidR="00906FFD">
        <w:rPr>
          <w:rFonts w:asciiTheme="minorHAnsi" w:hAnsiTheme="minorHAnsi" w:cstheme="minorHAnsi"/>
          <w:b/>
          <w:bCs/>
          <w:color w:val="000000"/>
          <w:sz w:val="22"/>
          <w:lang w:val="pl-PL"/>
        </w:rPr>
        <w:t xml:space="preserve">zaawansowany monitor </w:t>
      </w:r>
      <w:r w:rsidR="004D70A8">
        <w:rPr>
          <w:rFonts w:asciiTheme="minorHAnsi" w:hAnsiTheme="minorHAnsi" w:cstheme="minorHAnsi"/>
          <w:b/>
          <w:bCs/>
          <w:color w:val="000000"/>
          <w:sz w:val="22"/>
          <w:lang w:val="pl-PL"/>
        </w:rPr>
        <w:t xml:space="preserve">do </w:t>
      </w:r>
      <w:r w:rsidR="00C03C84">
        <w:rPr>
          <w:rFonts w:asciiTheme="minorHAnsi" w:hAnsiTheme="minorHAnsi" w:cstheme="minorHAnsi"/>
          <w:b/>
          <w:bCs/>
          <w:color w:val="000000"/>
          <w:sz w:val="22"/>
          <w:lang w:val="pl-PL"/>
        </w:rPr>
        <w:t>pracy</w:t>
      </w:r>
      <w:r w:rsidR="00964532">
        <w:rPr>
          <w:rFonts w:asciiTheme="minorHAnsi" w:hAnsiTheme="minorHAnsi" w:cstheme="minorHAnsi"/>
          <w:b/>
          <w:bCs/>
          <w:color w:val="000000"/>
          <w:sz w:val="22"/>
          <w:lang w:val="pl-PL"/>
        </w:rPr>
        <w:t xml:space="preserve"> z </w:t>
      </w:r>
      <w:r w:rsidR="00906FFD">
        <w:rPr>
          <w:rFonts w:asciiTheme="minorHAnsi" w:hAnsiTheme="minorHAnsi" w:cstheme="minorHAnsi"/>
          <w:b/>
          <w:bCs/>
          <w:color w:val="000000"/>
          <w:sz w:val="22"/>
          <w:lang w:val="pl-PL"/>
        </w:rPr>
        <w:t>ekranem 4K+ o jakości</w:t>
      </w:r>
      <w:r w:rsidR="001C38DC">
        <w:rPr>
          <w:rFonts w:asciiTheme="minorHAnsi" w:hAnsiTheme="minorHAnsi" w:cstheme="minorHAnsi"/>
          <w:b/>
          <w:bCs/>
          <w:color w:val="000000"/>
          <w:sz w:val="22"/>
          <w:lang w:val="pl-PL"/>
        </w:rPr>
        <w:t xml:space="preserve"> Ultra </w:t>
      </w:r>
      <w:r w:rsidR="00906FFD">
        <w:rPr>
          <w:rFonts w:asciiTheme="minorHAnsi" w:hAnsiTheme="minorHAnsi" w:cstheme="minorHAnsi"/>
          <w:b/>
          <w:bCs/>
          <w:color w:val="000000"/>
          <w:sz w:val="22"/>
          <w:lang w:val="pl-PL"/>
        </w:rPr>
        <w:t>HD</w:t>
      </w:r>
      <w:r w:rsidR="001C38DC">
        <w:rPr>
          <w:rFonts w:asciiTheme="minorHAnsi" w:hAnsiTheme="minorHAnsi" w:cstheme="minorHAnsi"/>
          <w:b/>
          <w:bCs/>
          <w:color w:val="000000"/>
          <w:sz w:val="22"/>
          <w:lang w:val="pl-PL"/>
        </w:rPr>
        <w:t xml:space="preserve"> oraz </w:t>
      </w:r>
      <w:r w:rsidR="00906FFD">
        <w:rPr>
          <w:rFonts w:asciiTheme="minorHAnsi" w:hAnsiTheme="minorHAnsi" w:cstheme="minorHAnsi"/>
          <w:b/>
          <w:bCs/>
          <w:color w:val="000000"/>
          <w:sz w:val="22"/>
          <w:lang w:val="pl-PL"/>
        </w:rPr>
        <w:t xml:space="preserve">funkcją bezprzewodowego połączenia ze smartfonem czy laptopem Huawei. </w:t>
      </w:r>
    </w:p>
    <w:p w14:paraId="6C2B866B" w14:textId="77777777" w:rsidR="004D70A8" w:rsidRDefault="004D70A8" w:rsidP="00F61377">
      <w:pPr>
        <w:spacing w:line="276" w:lineRule="auto"/>
        <w:jc w:val="both"/>
        <w:rPr>
          <w:rFonts w:asciiTheme="minorHAnsi" w:hAnsiTheme="minorHAnsi" w:cstheme="minorHAnsi"/>
          <w:b/>
          <w:bCs/>
          <w:color w:val="000000"/>
          <w:sz w:val="22"/>
          <w:lang w:val="pl-PL"/>
        </w:rPr>
      </w:pPr>
    </w:p>
    <w:p w14:paraId="6C2B866C" w14:textId="77777777" w:rsidR="00341E4E" w:rsidRDefault="004D70A8" w:rsidP="004D70A8">
      <w:pPr>
        <w:suppressAutoHyphens/>
        <w:spacing w:line="276" w:lineRule="auto"/>
        <w:jc w:val="both"/>
        <w:rPr>
          <w:rFonts w:asciiTheme="minorHAnsi" w:hAnsiTheme="minorHAnsi" w:cstheme="minorHAnsi"/>
          <w:sz w:val="22"/>
          <w:shd w:val="clear" w:color="auto" w:fill="FFFFFF"/>
          <w:lang w:val="pl-PL"/>
        </w:rPr>
      </w:pPr>
      <w:r w:rsidRPr="004D70A8">
        <w:rPr>
          <w:rFonts w:asciiTheme="minorHAnsi" w:hAnsiTheme="minorHAnsi" w:cstheme="minorHAnsi"/>
          <w:bCs/>
          <w:color w:val="000000"/>
          <w:sz w:val="22"/>
          <w:lang w:val="pl-PL"/>
        </w:rPr>
        <w:t>Nowe monitory Huawei zostały zaprezentowane</w:t>
      </w:r>
      <w:r>
        <w:rPr>
          <w:rFonts w:asciiTheme="minorHAnsi" w:hAnsiTheme="minorHAnsi" w:cstheme="minorHAnsi"/>
          <w:b/>
          <w:bCs/>
          <w:color w:val="000000"/>
          <w:sz w:val="22"/>
          <w:lang w:val="pl-PL"/>
        </w:rPr>
        <w:t xml:space="preserve"> </w:t>
      </w:r>
      <w:r w:rsidRPr="006A2B83">
        <w:rPr>
          <w:rFonts w:asciiTheme="minorHAnsi" w:hAnsiTheme="minorHAnsi" w:cstheme="minorHAnsi"/>
          <w:sz w:val="22"/>
          <w:shd w:val="clear" w:color="auto" w:fill="FFFFFF"/>
          <w:lang w:val="pl-PL"/>
        </w:rPr>
        <w:t>pr</w:t>
      </w:r>
      <w:r>
        <w:rPr>
          <w:rFonts w:asciiTheme="minorHAnsi" w:hAnsiTheme="minorHAnsi" w:cstheme="minorHAnsi"/>
          <w:sz w:val="22"/>
          <w:shd w:val="clear" w:color="auto" w:fill="FFFFFF"/>
          <w:lang w:val="pl-PL"/>
        </w:rPr>
        <w:t>zez Richarda Yu, CEO Huawei CBG</w:t>
      </w:r>
      <w:r w:rsidR="00C03C84">
        <w:rPr>
          <w:rFonts w:asciiTheme="minorHAnsi" w:hAnsiTheme="minorHAnsi" w:cstheme="minorHAnsi"/>
          <w:sz w:val="22"/>
          <w:shd w:val="clear" w:color="auto" w:fill="FFFFFF"/>
          <w:lang w:val="pl-PL"/>
        </w:rPr>
        <w:t xml:space="preserve">, </w:t>
      </w:r>
      <w:r w:rsidR="00C03C84" w:rsidRPr="006A2B83">
        <w:rPr>
          <w:rFonts w:asciiTheme="minorHAnsi" w:hAnsiTheme="minorHAnsi" w:cstheme="minorHAnsi"/>
          <w:sz w:val="22"/>
          <w:shd w:val="clear" w:color="auto" w:fill="FFFFFF"/>
          <w:lang w:val="pl-PL"/>
        </w:rPr>
        <w:t>podczas premiery</w:t>
      </w:r>
      <w:r w:rsidR="00C03C84">
        <w:rPr>
          <w:rFonts w:asciiTheme="minorHAnsi" w:hAnsiTheme="minorHAnsi" w:cstheme="minorHAnsi"/>
          <w:sz w:val="22"/>
          <w:shd w:val="clear" w:color="auto" w:fill="FFFFFF"/>
          <w:lang w:val="pl-PL"/>
        </w:rPr>
        <w:t xml:space="preserve"> transmitowanej na cały świat</w:t>
      </w:r>
      <w:r>
        <w:rPr>
          <w:rFonts w:asciiTheme="minorHAnsi" w:hAnsiTheme="minorHAnsi" w:cstheme="minorHAnsi"/>
          <w:sz w:val="22"/>
          <w:shd w:val="clear" w:color="auto" w:fill="FFFFFF"/>
          <w:lang w:val="pl-PL"/>
        </w:rPr>
        <w:t xml:space="preserve"> </w:t>
      </w:r>
      <w:r w:rsidR="007867DA">
        <w:rPr>
          <w:rFonts w:asciiTheme="minorHAnsi" w:hAnsiTheme="minorHAnsi" w:cstheme="minorHAnsi"/>
          <w:sz w:val="22"/>
          <w:shd w:val="clear" w:color="auto" w:fill="FFFFFF"/>
          <w:lang w:val="pl-PL"/>
        </w:rPr>
        <w:t>w kanałach marki. Pokazano je</w:t>
      </w:r>
      <w:r w:rsidR="00C03C84">
        <w:rPr>
          <w:rFonts w:asciiTheme="minorHAnsi" w:hAnsiTheme="minorHAnsi" w:cstheme="minorHAnsi"/>
          <w:sz w:val="22"/>
          <w:shd w:val="clear" w:color="auto" w:fill="FFFFFF"/>
          <w:lang w:val="pl-PL"/>
        </w:rPr>
        <w:t xml:space="preserve"> obok </w:t>
      </w:r>
      <w:r>
        <w:rPr>
          <w:rFonts w:asciiTheme="minorHAnsi" w:hAnsiTheme="minorHAnsi" w:cstheme="minorHAnsi"/>
          <w:sz w:val="22"/>
          <w:shd w:val="clear" w:color="auto" w:fill="FFFFFF"/>
          <w:lang w:val="pl-PL"/>
        </w:rPr>
        <w:t xml:space="preserve">nowości </w:t>
      </w:r>
      <w:r w:rsidR="007867DA">
        <w:rPr>
          <w:rFonts w:asciiTheme="minorHAnsi" w:hAnsiTheme="minorHAnsi" w:cstheme="minorHAnsi"/>
          <w:sz w:val="22"/>
          <w:shd w:val="clear" w:color="auto" w:fill="FFFFFF"/>
          <w:lang w:val="pl-PL"/>
        </w:rPr>
        <w:t>z innych kategorii</w:t>
      </w:r>
      <w:r w:rsidR="00C03C84">
        <w:rPr>
          <w:rFonts w:asciiTheme="minorHAnsi" w:hAnsiTheme="minorHAnsi" w:cstheme="minorHAnsi"/>
          <w:sz w:val="22"/>
          <w:shd w:val="clear" w:color="auto" w:fill="FFFFFF"/>
          <w:lang w:val="pl-PL"/>
        </w:rPr>
        <w:t xml:space="preserve"> produktowych, takich jak </w:t>
      </w:r>
      <w:r>
        <w:rPr>
          <w:rFonts w:asciiTheme="minorHAnsi" w:hAnsiTheme="minorHAnsi" w:cstheme="minorHAnsi"/>
          <w:sz w:val="22"/>
          <w:shd w:val="clear" w:color="auto" w:fill="FFFFFF"/>
          <w:lang w:val="pl-PL"/>
        </w:rPr>
        <w:t>smartwatch</w:t>
      </w:r>
      <w:r w:rsidR="00C03C84">
        <w:rPr>
          <w:rFonts w:asciiTheme="minorHAnsi" w:hAnsiTheme="minorHAnsi" w:cstheme="minorHAnsi"/>
          <w:sz w:val="22"/>
          <w:shd w:val="clear" w:color="auto" w:fill="FFFFFF"/>
          <w:lang w:val="pl-PL"/>
        </w:rPr>
        <w:t>e z serii</w:t>
      </w:r>
      <w:r>
        <w:rPr>
          <w:rFonts w:asciiTheme="minorHAnsi" w:hAnsiTheme="minorHAnsi" w:cstheme="minorHAnsi"/>
          <w:sz w:val="22"/>
          <w:shd w:val="clear" w:color="auto" w:fill="FFFFFF"/>
          <w:lang w:val="pl-PL"/>
        </w:rPr>
        <w:t xml:space="preserve"> Watch 3 </w:t>
      </w:r>
      <w:r w:rsidR="00C03C84">
        <w:rPr>
          <w:rFonts w:asciiTheme="minorHAnsi" w:hAnsiTheme="minorHAnsi" w:cstheme="minorHAnsi"/>
          <w:sz w:val="22"/>
          <w:shd w:val="clear" w:color="auto" w:fill="FFFFFF"/>
          <w:lang w:val="pl-PL"/>
        </w:rPr>
        <w:t>czy</w:t>
      </w:r>
      <w:r>
        <w:rPr>
          <w:rFonts w:asciiTheme="minorHAnsi" w:hAnsiTheme="minorHAnsi" w:cstheme="minorHAnsi"/>
          <w:sz w:val="22"/>
          <w:shd w:val="clear" w:color="auto" w:fill="FFFFFF"/>
          <w:lang w:val="pl-PL"/>
        </w:rPr>
        <w:t xml:space="preserve"> bezp</w:t>
      </w:r>
      <w:r w:rsidR="00C03C84">
        <w:rPr>
          <w:rFonts w:asciiTheme="minorHAnsi" w:hAnsiTheme="minorHAnsi" w:cstheme="minorHAnsi"/>
          <w:sz w:val="22"/>
          <w:shd w:val="clear" w:color="auto" w:fill="FFFFFF"/>
          <w:lang w:val="pl-PL"/>
        </w:rPr>
        <w:t>rzewodowe słuchawki</w:t>
      </w:r>
      <w:r w:rsidR="00341E4E">
        <w:rPr>
          <w:rFonts w:asciiTheme="minorHAnsi" w:hAnsiTheme="minorHAnsi" w:cstheme="minorHAnsi"/>
          <w:sz w:val="22"/>
          <w:shd w:val="clear" w:color="auto" w:fill="FFFFFF"/>
          <w:lang w:val="pl-PL"/>
        </w:rPr>
        <w:t xml:space="preserve"> FreeBuds 4</w:t>
      </w:r>
      <w:r>
        <w:rPr>
          <w:rFonts w:asciiTheme="minorHAnsi" w:hAnsiTheme="minorHAnsi" w:cstheme="minorHAnsi"/>
          <w:sz w:val="22"/>
          <w:shd w:val="clear" w:color="auto" w:fill="FFFFFF"/>
          <w:lang w:val="pl-PL"/>
        </w:rPr>
        <w:t xml:space="preserve">. </w:t>
      </w:r>
    </w:p>
    <w:p w14:paraId="6C2B866D" w14:textId="77777777" w:rsidR="003266E6" w:rsidRDefault="003266E6" w:rsidP="004D70A8">
      <w:pPr>
        <w:suppressAutoHyphens/>
        <w:spacing w:line="276" w:lineRule="auto"/>
        <w:jc w:val="both"/>
        <w:rPr>
          <w:rFonts w:asciiTheme="minorHAnsi" w:hAnsiTheme="minorHAnsi" w:cstheme="minorHAnsi"/>
          <w:sz w:val="22"/>
          <w:shd w:val="clear" w:color="auto" w:fill="FFFFFF"/>
          <w:lang w:val="pl-PL"/>
        </w:rPr>
      </w:pPr>
    </w:p>
    <w:p w14:paraId="6C2B866E" w14:textId="296E535F" w:rsidR="003266E6" w:rsidRPr="00D41A09" w:rsidRDefault="003266E6" w:rsidP="003266E6">
      <w:pPr>
        <w:spacing w:line="276" w:lineRule="auto"/>
        <w:jc w:val="both"/>
        <w:rPr>
          <w:rFonts w:asciiTheme="minorHAnsi" w:hAnsiTheme="minorHAnsi" w:cstheme="minorHAnsi"/>
          <w:bCs/>
          <w:color w:val="000000"/>
          <w:sz w:val="22"/>
          <w:lang w:val="pl-PL"/>
        </w:rPr>
      </w:pPr>
      <w:r w:rsidRPr="004D70A8">
        <w:rPr>
          <w:rFonts w:asciiTheme="minorHAnsi" w:hAnsiTheme="minorHAnsi" w:cstheme="minorHAnsi"/>
          <w:bCs/>
          <w:color w:val="000000"/>
          <w:sz w:val="22"/>
          <w:lang w:val="pl-PL"/>
        </w:rPr>
        <w:t>Huawei MateView i MateView GT</w:t>
      </w:r>
      <w:r>
        <w:rPr>
          <w:rFonts w:asciiTheme="minorHAnsi" w:hAnsiTheme="minorHAnsi" w:cstheme="minorHAnsi"/>
          <w:bCs/>
          <w:color w:val="000000"/>
          <w:sz w:val="22"/>
          <w:lang w:val="pl-PL"/>
        </w:rPr>
        <w:t xml:space="preserve"> pojawią się w sprzedaży w Europie Środkowo-Wschodniej, a</w:t>
      </w:r>
      <w:r w:rsidR="00D226E9">
        <w:rPr>
          <w:rFonts w:asciiTheme="minorHAnsi" w:hAnsiTheme="minorHAnsi" w:cstheme="minorHAnsi"/>
          <w:bCs/>
          <w:color w:val="000000"/>
          <w:sz w:val="22"/>
          <w:lang w:val="pl-PL"/>
        </w:rPr>
        <w:t> </w:t>
      </w:r>
      <w:r>
        <w:rPr>
          <w:rFonts w:asciiTheme="minorHAnsi" w:hAnsiTheme="minorHAnsi" w:cstheme="minorHAnsi"/>
          <w:bCs/>
          <w:color w:val="000000"/>
          <w:sz w:val="22"/>
          <w:lang w:val="pl-PL"/>
        </w:rPr>
        <w:t xml:space="preserve">informacje o dostępności na polskim rynku będą podawane na bieżąco. </w:t>
      </w:r>
    </w:p>
    <w:p w14:paraId="6C2B866F" w14:textId="77777777" w:rsidR="00C03C84" w:rsidRDefault="00C03C84" w:rsidP="004D70A8">
      <w:pPr>
        <w:suppressAutoHyphens/>
        <w:spacing w:line="276" w:lineRule="auto"/>
        <w:jc w:val="both"/>
        <w:rPr>
          <w:rFonts w:asciiTheme="minorHAnsi" w:hAnsiTheme="minorHAnsi" w:cstheme="minorHAnsi"/>
          <w:bCs/>
          <w:color w:val="000000"/>
          <w:sz w:val="22"/>
          <w:lang w:val="pl-PL"/>
        </w:rPr>
      </w:pPr>
    </w:p>
    <w:p w14:paraId="6C2B8670" w14:textId="5D3EA3DB" w:rsidR="00790862" w:rsidRDefault="00A94391" w:rsidP="004D70A8">
      <w:pPr>
        <w:suppressAutoHyphens/>
        <w:spacing w:line="276" w:lineRule="auto"/>
        <w:jc w:val="both"/>
        <w:rPr>
          <w:rFonts w:asciiTheme="minorHAnsi" w:hAnsiTheme="minorHAnsi" w:cstheme="minorHAnsi"/>
          <w:sz w:val="22"/>
          <w:shd w:val="clear" w:color="auto" w:fill="FFFFFF"/>
          <w:lang w:val="pl-PL"/>
        </w:rPr>
      </w:pPr>
      <w:r w:rsidRPr="004D70A8">
        <w:rPr>
          <w:rFonts w:asciiTheme="minorHAnsi" w:hAnsiTheme="minorHAnsi" w:cstheme="minorHAnsi"/>
          <w:bCs/>
          <w:color w:val="000000"/>
          <w:sz w:val="22"/>
          <w:lang w:val="pl-PL"/>
        </w:rPr>
        <w:t xml:space="preserve">MateView i MateView GT </w:t>
      </w:r>
      <w:r w:rsidR="004D70A8">
        <w:rPr>
          <w:rFonts w:asciiTheme="minorHAnsi" w:hAnsiTheme="minorHAnsi" w:cstheme="minorHAnsi"/>
          <w:sz w:val="22"/>
          <w:shd w:val="clear" w:color="auto" w:fill="FFFFFF"/>
          <w:lang w:val="pl-PL"/>
        </w:rPr>
        <w:t xml:space="preserve">to pierwsze urządzenia premium w </w:t>
      </w:r>
      <w:r w:rsidR="007867DA">
        <w:rPr>
          <w:rFonts w:asciiTheme="minorHAnsi" w:hAnsiTheme="minorHAnsi" w:cstheme="minorHAnsi"/>
          <w:sz w:val="22"/>
          <w:shd w:val="clear" w:color="auto" w:fill="FFFFFF"/>
          <w:lang w:val="pl-PL"/>
        </w:rPr>
        <w:t>kategorii</w:t>
      </w:r>
      <w:r w:rsidR="004D70A8">
        <w:rPr>
          <w:rFonts w:asciiTheme="minorHAnsi" w:hAnsiTheme="minorHAnsi" w:cstheme="minorHAnsi"/>
          <w:sz w:val="22"/>
          <w:shd w:val="clear" w:color="auto" w:fill="FFFFFF"/>
          <w:lang w:val="pl-PL"/>
        </w:rPr>
        <w:t xml:space="preserve"> </w:t>
      </w:r>
      <w:r>
        <w:rPr>
          <w:rFonts w:asciiTheme="minorHAnsi" w:hAnsiTheme="minorHAnsi" w:cstheme="minorHAnsi"/>
          <w:sz w:val="22"/>
          <w:shd w:val="clear" w:color="auto" w:fill="FFFFFF"/>
          <w:lang w:val="pl-PL"/>
        </w:rPr>
        <w:t xml:space="preserve">monitorów </w:t>
      </w:r>
      <w:r w:rsidR="00341E4E">
        <w:rPr>
          <w:rFonts w:asciiTheme="minorHAnsi" w:hAnsiTheme="minorHAnsi" w:cstheme="minorHAnsi"/>
          <w:sz w:val="22"/>
          <w:shd w:val="clear" w:color="auto" w:fill="FFFFFF"/>
          <w:lang w:val="pl-PL"/>
        </w:rPr>
        <w:t>Huawei</w:t>
      </w:r>
      <w:r w:rsidR="00790862">
        <w:rPr>
          <w:rFonts w:asciiTheme="minorHAnsi" w:hAnsiTheme="minorHAnsi" w:cstheme="minorHAnsi"/>
          <w:sz w:val="22"/>
          <w:shd w:val="clear" w:color="auto" w:fill="FFFFFF"/>
          <w:lang w:val="pl-PL"/>
        </w:rPr>
        <w:t xml:space="preserve">. Wyróżniający się minimalistycznym </w:t>
      </w:r>
      <w:r w:rsidR="00067683">
        <w:rPr>
          <w:rFonts w:asciiTheme="minorHAnsi" w:hAnsiTheme="minorHAnsi" w:cstheme="minorHAnsi"/>
          <w:sz w:val="22"/>
          <w:shd w:val="clear" w:color="auto" w:fill="FFFFFF"/>
          <w:lang w:val="pl-PL"/>
        </w:rPr>
        <w:t xml:space="preserve">i smukłym </w:t>
      </w:r>
      <w:r w:rsidR="00790862">
        <w:rPr>
          <w:rFonts w:asciiTheme="minorHAnsi" w:hAnsiTheme="minorHAnsi" w:cstheme="minorHAnsi"/>
          <w:sz w:val="22"/>
          <w:shd w:val="clear" w:color="auto" w:fill="FFFFFF"/>
          <w:lang w:val="pl-PL"/>
        </w:rPr>
        <w:t xml:space="preserve">designem model </w:t>
      </w:r>
      <w:proofErr w:type="spellStart"/>
      <w:r w:rsidR="00790862">
        <w:rPr>
          <w:rFonts w:asciiTheme="minorHAnsi" w:hAnsiTheme="minorHAnsi" w:cstheme="minorHAnsi"/>
          <w:sz w:val="22"/>
          <w:shd w:val="clear" w:color="auto" w:fill="FFFFFF"/>
          <w:lang w:val="pl-PL"/>
        </w:rPr>
        <w:t>MateView</w:t>
      </w:r>
      <w:proofErr w:type="spellEnd"/>
      <w:r w:rsidR="00790862">
        <w:rPr>
          <w:rFonts w:asciiTheme="minorHAnsi" w:hAnsiTheme="minorHAnsi" w:cstheme="minorHAnsi"/>
          <w:sz w:val="22"/>
          <w:shd w:val="clear" w:color="auto" w:fill="FFFFFF"/>
          <w:lang w:val="pl-PL"/>
        </w:rPr>
        <w:t xml:space="preserve"> </w:t>
      </w:r>
      <w:r w:rsidR="00341E4E">
        <w:rPr>
          <w:rFonts w:asciiTheme="minorHAnsi" w:hAnsiTheme="minorHAnsi" w:cstheme="minorHAnsi"/>
          <w:sz w:val="22"/>
          <w:shd w:val="clear" w:color="auto" w:fill="FFFFFF"/>
          <w:lang w:val="pl-PL"/>
        </w:rPr>
        <w:t>został wyposażony</w:t>
      </w:r>
      <w:r w:rsidR="00790862">
        <w:rPr>
          <w:rFonts w:asciiTheme="minorHAnsi" w:hAnsiTheme="minorHAnsi" w:cstheme="minorHAnsi"/>
          <w:sz w:val="22"/>
          <w:shd w:val="clear" w:color="auto" w:fill="FFFFFF"/>
          <w:lang w:val="pl-PL"/>
        </w:rPr>
        <w:t xml:space="preserve"> w</w:t>
      </w:r>
      <w:r w:rsidR="00D226E9">
        <w:rPr>
          <w:rFonts w:asciiTheme="minorHAnsi" w:hAnsiTheme="minorHAnsi" w:cstheme="minorHAnsi"/>
          <w:sz w:val="22"/>
          <w:shd w:val="clear" w:color="auto" w:fill="FFFFFF"/>
          <w:lang w:val="pl-PL"/>
        </w:rPr>
        <w:t> </w:t>
      </w:r>
      <w:r w:rsidR="00790862">
        <w:rPr>
          <w:rFonts w:asciiTheme="minorHAnsi" w:hAnsiTheme="minorHAnsi" w:cstheme="minorHAnsi"/>
          <w:sz w:val="22"/>
          <w:shd w:val="clear" w:color="auto" w:fill="FFFFFF"/>
          <w:lang w:val="pl-PL"/>
        </w:rPr>
        <w:t xml:space="preserve">funkcje podnoszące jakość wielozadaniowej pracy i jest </w:t>
      </w:r>
      <w:r>
        <w:rPr>
          <w:rFonts w:asciiTheme="minorHAnsi" w:hAnsiTheme="minorHAnsi" w:cstheme="minorHAnsi"/>
          <w:sz w:val="22"/>
          <w:shd w:val="clear" w:color="auto" w:fill="FFFFFF"/>
          <w:lang w:val="pl-PL"/>
        </w:rPr>
        <w:t xml:space="preserve">dedykowany do </w:t>
      </w:r>
      <w:r w:rsidR="00790862">
        <w:rPr>
          <w:rFonts w:asciiTheme="minorHAnsi" w:hAnsiTheme="minorHAnsi" w:cstheme="minorHAnsi"/>
          <w:sz w:val="22"/>
          <w:shd w:val="clear" w:color="auto" w:fill="FFFFFF"/>
          <w:lang w:val="pl-PL"/>
        </w:rPr>
        <w:t xml:space="preserve">użytku profesjonalnego. </w:t>
      </w:r>
      <w:r w:rsidR="00341E4E">
        <w:rPr>
          <w:rFonts w:asciiTheme="minorHAnsi" w:hAnsiTheme="minorHAnsi" w:cstheme="minorHAnsi"/>
          <w:sz w:val="22"/>
          <w:shd w:val="clear" w:color="auto" w:fill="FFFFFF"/>
          <w:lang w:val="pl-PL"/>
        </w:rPr>
        <w:br/>
      </w:r>
      <w:r w:rsidR="00790862">
        <w:rPr>
          <w:rFonts w:asciiTheme="minorHAnsi" w:hAnsiTheme="minorHAnsi" w:cstheme="minorHAnsi"/>
          <w:sz w:val="22"/>
          <w:shd w:val="clear" w:color="auto" w:fill="FFFFFF"/>
          <w:lang w:val="pl-PL"/>
        </w:rPr>
        <w:t>Z</w:t>
      </w:r>
      <w:r>
        <w:rPr>
          <w:rFonts w:asciiTheme="minorHAnsi" w:hAnsiTheme="minorHAnsi" w:cstheme="minorHAnsi"/>
          <w:sz w:val="22"/>
          <w:shd w:val="clear" w:color="auto" w:fill="FFFFFF"/>
          <w:lang w:val="pl-PL"/>
        </w:rPr>
        <w:t xml:space="preserve"> kolei MateView GT</w:t>
      </w:r>
      <w:r w:rsidR="00790862">
        <w:rPr>
          <w:rFonts w:asciiTheme="minorHAnsi" w:hAnsiTheme="minorHAnsi" w:cstheme="minorHAnsi"/>
          <w:sz w:val="22"/>
          <w:shd w:val="clear" w:color="auto" w:fill="FFFFFF"/>
          <w:lang w:val="pl-PL"/>
        </w:rPr>
        <w:t>, dzięki dużemu ekranowi</w:t>
      </w:r>
      <w:r w:rsidR="00341E4E">
        <w:rPr>
          <w:rFonts w:asciiTheme="minorHAnsi" w:hAnsiTheme="minorHAnsi" w:cstheme="minorHAnsi"/>
          <w:sz w:val="22"/>
          <w:shd w:val="clear" w:color="auto" w:fill="FFFFFF"/>
          <w:lang w:val="pl-PL"/>
        </w:rPr>
        <w:t xml:space="preserve"> o wysokiej częstotliwości odświeżania</w:t>
      </w:r>
      <w:r w:rsidR="00790862">
        <w:rPr>
          <w:rFonts w:asciiTheme="minorHAnsi" w:hAnsiTheme="minorHAnsi" w:cstheme="minorHAnsi"/>
          <w:sz w:val="22"/>
          <w:shd w:val="clear" w:color="auto" w:fill="FFFFFF"/>
          <w:lang w:val="pl-PL"/>
        </w:rPr>
        <w:t xml:space="preserve"> i wbudowanemu</w:t>
      </w:r>
      <w:r w:rsidR="00341E4E">
        <w:rPr>
          <w:rFonts w:asciiTheme="minorHAnsi" w:hAnsiTheme="minorHAnsi" w:cstheme="minorHAnsi"/>
          <w:sz w:val="22"/>
          <w:shd w:val="clear" w:color="auto" w:fill="FFFFFF"/>
          <w:lang w:val="pl-PL"/>
        </w:rPr>
        <w:t xml:space="preserve"> soundbarowi</w:t>
      </w:r>
      <w:r w:rsidR="007867DA">
        <w:rPr>
          <w:rFonts w:asciiTheme="minorHAnsi" w:hAnsiTheme="minorHAnsi" w:cstheme="minorHAnsi"/>
          <w:sz w:val="22"/>
          <w:shd w:val="clear" w:color="auto" w:fill="FFFFFF"/>
          <w:lang w:val="pl-PL"/>
        </w:rPr>
        <w:t>,</w:t>
      </w:r>
      <w:r w:rsidR="00341E4E">
        <w:rPr>
          <w:rFonts w:asciiTheme="minorHAnsi" w:hAnsiTheme="minorHAnsi" w:cstheme="minorHAnsi"/>
          <w:sz w:val="22"/>
          <w:shd w:val="clear" w:color="auto" w:fill="FFFFFF"/>
          <w:lang w:val="pl-PL"/>
        </w:rPr>
        <w:t xml:space="preserve"> </w:t>
      </w:r>
      <w:r w:rsidR="00790862">
        <w:rPr>
          <w:rFonts w:asciiTheme="minorHAnsi" w:hAnsiTheme="minorHAnsi" w:cstheme="minorHAnsi"/>
          <w:sz w:val="22"/>
          <w:shd w:val="clear" w:color="auto" w:fill="FFFFFF"/>
          <w:lang w:val="pl-PL"/>
        </w:rPr>
        <w:t>zapewnia najwyższe</w:t>
      </w:r>
      <w:r w:rsidR="00790862" w:rsidRPr="00A94391">
        <w:rPr>
          <w:rFonts w:asciiTheme="minorHAnsi" w:hAnsiTheme="minorHAnsi" w:cstheme="minorHAnsi"/>
          <w:sz w:val="22"/>
          <w:shd w:val="clear" w:color="auto" w:fill="FFFFFF"/>
          <w:lang w:val="pl-PL"/>
        </w:rPr>
        <w:t xml:space="preserve"> efekty </w:t>
      </w:r>
      <w:r w:rsidR="00341E4E">
        <w:rPr>
          <w:rFonts w:asciiTheme="minorHAnsi" w:hAnsiTheme="minorHAnsi" w:cstheme="minorHAnsi"/>
          <w:sz w:val="22"/>
          <w:shd w:val="clear" w:color="auto" w:fill="FFFFFF"/>
          <w:lang w:val="pl-PL"/>
        </w:rPr>
        <w:t>audio</w:t>
      </w:r>
      <w:r w:rsidR="00790862" w:rsidRPr="00A94391">
        <w:rPr>
          <w:rFonts w:asciiTheme="minorHAnsi" w:hAnsiTheme="minorHAnsi" w:cstheme="minorHAnsi"/>
          <w:sz w:val="22"/>
          <w:shd w:val="clear" w:color="auto" w:fill="FFFFFF"/>
          <w:lang w:val="pl-PL"/>
        </w:rPr>
        <w:t>wizualne</w:t>
      </w:r>
      <w:r w:rsidR="00790862">
        <w:rPr>
          <w:rFonts w:asciiTheme="minorHAnsi" w:hAnsiTheme="minorHAnsi" w:cstheme="minorHAnsi"/>
          <w:sz w:val="22"/>
          <w:shd w:val="clear" w:color="auto" w:fill="FFFFFF"/>
          <w:lang w:val="pl-PL"/>
        </w:rPr>
        <w:t xml:space="preserve"> podczas grania w gry komputerowe.</w:t>
      </w:r>
    </w:p>
    <w:p w14:paraId="6C2B8671" w14:textId="77777777" w:rsidR="004D70A8" w:rsidRDefault="004D70A8" w:rsidP="00F61377">
      <w:pPr>
        <w:spacing w:line="276" w:lineRule="auto"/>
        <w:jc w:val="both"/>
        <w:rPr>
          <w:rFonts w:asciiTheme="minorHAnsi" w:hAnsiTheme="minorHAnsi" w:cstheme="minorHAnsi"/>
          <w:b/>
          <w:bCs/>
          <w:color w:val="000000"/>
          <w:sz w:val="22"/>
          <w:lang w:val="pl-PL"/>
        </w:rPr>
      </w:pPr>
    </w:p>
    <w:p w14:paraId="6C2B8672" w14:textId="77777777" w:rsidR="003266E6" w:rsidRDefault="003266E6" w:rsidP="003266E6">
      <w:pPr>
        <w:spacing w:line="276" w:lineRule="auto"/>
        <w:jc w:val="both"/>
        <w:rPr>
          <w:rFonts w:asciiTheme="minorHAnsi" w:hAnsiTheme="minorHAnsi" w:cstheme="minorHAnsi"/>
          <w:b/>
          <w:bCs/>
          <w:color w:val="000000"/>
          <w:sz w:val="22"/>
          <w:lang w:val="pl-PL"/>
        </w:rPr>
      </w:pPr>
      <w:r>
        <w:rPr>
          <w:rFonts w:asciiTheme="minorHAnsi" w:hAnsiTheme="minorHAnsi" w:cstheme="minorHAnsi"/>
          <w:b/>
          <w:bCs/>
          <w:color w:val="000000"/>
          <w:sz w:val="22"/>
          <w:lang w:val="pl-PL"/>
        </w:rPr>
        <w:t>MateView GT – pierwszy monitor w portfolio marki dedykowany graczom</w:t>
      </w:r>
    </w:p>
    <w:p w14:paraId="6C2B8673" w14:textId="332BB529" w:rsidR="003266E6" w:rsidRDefault="003266E6" w:rsidP="003266E6">
      <w:pPr>
        <w:spacing w:line="276" w:lineRule="auto"/>
        <w:jc w:val="both"/>
        <w:rPr>
          <w:rFonts w:asciiTheme="minorHAnsi" w:hAnsiTheme="minorHAnsi" w:cstheme="minorHAnsi"/>
          <w:bCs/>
          <w:color w:val="000000"/>
          <w:sz w:val="22"/>
          <w:lang w:val="pl-PL"/>
        </w:rPr>
      </w:pPr>
      <w:r w:rsidRPr="00067683">
        <w:rPr>
          <w:rFonts w:asciiTheme="minorHAnsi" w:hAnsiTheme="minorHAnsi" w:cstheme="minorHAnsi"/>
          <w:bCs/>
          <w:color w:val="000000"/>
          <w:sz w:val="22"/>
          <w:lang w:val="pl-PL"/>
        </w:rPr>
        <w:t xml:space="preserve">Monitor Huawei MateView GT został wyposażony w </w:t>
      </w:r>
      <w:r>
        <w:rPr>
          <w:rFonts w:asciiTheme="minorHAnsi" w:hAnsiTheme="minorHAnsi" w:cstheme="minorHAnsi"/>
          <w:bCs/>
          <w:color w:val="000000"/>
          <w:sz w:val="22"/>
          <w:lang w:val="pl-PL"/>
        </w:rPr>
        <w:t xml:space="preserve">zakrzywiony, </w:t>
      </w:r>
      <w:r w:rsidRPr="00067683">
        <w:rPr>
          <w:rFonts w:asciiTheme="minorHAnsi" w:hAnsiTheme="minorHAnsi" w:cstheme="minorHAnsi"/>
          <w:bCs/>
          <w:color w:val="000000"/>
          <w:sz w:val="22"/>
          <w:lang w:val="pl-PL"/>
        </w:rPr>
        <w:t>34-calowy wyświetlacz o</w:t>
      </w:r>
      <w:r w:rsidR="00D226E9">
        <w:rPr>
          <w:rFonts w:asciiTheme="minorHAnsi" w:hAnsiTheme="minorHAnsi" w:cstheme="minorHAnsi"/>
          <w:bCs/>
          <w:color w:val="000000"/>
          <w:sz w:val="22"/>
          <w:lang w:val="pl-PL"/>
        </w:rPr>
        <w:t> </w:t>
      </w:r>
      <w:r w:rsidRPr="00067683">
        <w:rPr>
          <w:rFonts w:asciiTheme="minorHAnsi" w:hAnsiTheme="minorHAnsi" w:cstheme="minorHAnsi"/>
          <w:bCs/>
          <w:color w:val="000000"/>
          <w:sz w:val="22"/>
          <w:lang w:val="pl-PL"/>
        </w:rPr>
        <w:t>proporcjach 21:9, który obsługuje rozdzielczość wynoszącą 3440 x 1440</w:t>
      </w:r>
      <w:r>
        <w:rPr>
          <w:rFonts w:asciiTheme="minorHAnsi" w:hAnsiTheme="minorHAnsi" w:cstheme="minorHAnsi"/>
          <w:bCs/>
          <w:color w:val="000000"/>
          <w:sz w:val="22"/>
          <w:lang w:val="pl-PL"/>
        </w:rPr>
        <w:t xml:space="preserve"> pikseli</w:t>
      </w:r>
      <w:r w:rsidRPr="00067683">
        <w:rPr>
          <w:rFonts w:asciiTheme="minorHAnsi" w:hAnsiTheme="minorHAnsi" w:cstheme="minorHAnsi"/>
          <w:bCs/>
          <w:color w:val="000000"/>
          <w:sz w:val="22"/>
          <w:lang w:val="pl-PL"/>
        </w:rPr>
        <w:t xml:space="preserve">. </w:t>
      </w:r>
      <w:r>
        <w:rPr>
          <w:rFonts w:asciiTheme="minorHAnsi" w:hAnsiTheme="minorHAnsi" w:cstheme="minorHAnsi"/>
          <w:bCs/>
          <w:color w:val="000000"/>
          <w:sz w:val="22"/>
          <w:lang w:val="pl-PL"/>
        </w:rPr>
        <w:t xml:space="preserve">Wyświetlacz nowego monitora </w:t>
      </w:r>
      <w:r w:rsidRPr="00067683">
        <w:rPr>
          <w:rFonts w:asciiTheme="minorHAnsi" w:hAnsiTheme="minorHAnsi" w:cstheme="minorHAnsi"/>
          <w:bCs/>
          <w:color w:val="000000"/>
          <w:sz w:val="22"/>
          <w:lang w:val="pl-PL"/>
        </w:rPr>
        <w:t xml:space="preserve">zwiększa dokładność odwzorowania </w:t>
      </w:r>
      <w:r>
        <w:rPr>
          <w:rFonts w:asciiTheme="minorHAnsi" w:hAnsiTheme="minorHAnsi" w:cstheme="minorHAnsi"/>
          <w:bCs/>
          <w:color w:val="000000"/>
          <w:sz w:val="22"/>
          <w:lang w:val="pl-PL"/>
        </w:rPr>
        <w:t>kolorów</w:t>
      </w:r>
      <w:r w:rsidRPr="00067683">
        <w:rPr>
          <w:rFonts w:asciiTheme="minorHAnsi" w:hAnsiTheme="minorHAnsi" w:cstheme="minorHAnsi"/>
          <w:bCs/>
          <w:color w:val="000000"/>
          <w:sz w:val="22"/>
          <w:lang w:val="pl-PL"/>
        </w:rPr>
        <w:t xml:space="preserve">, </w:t>
      </w:r>
      <w:r>
        <w:rPr>
          <w:rFonts w:asciiTheme="minorHAnsi" w:hAnsiTheme="minorHAnsi" w:cstheme="minorHAnsi"/>
          <w:bCs/>
          <w:color w:val="000000"/>
          <w:sz w:val="22"/>
          <w:lang w:val="pl-PL"/>
        </w:rPr>
        <w:t>dzięki obsłu</w:t>
      </w:r>
      <w:r w:rsidRPr="00067683">
        <w:rPr>
          <w:rFonts w:asciiTheme="minorHAnsi" w:hAnsiTheme="minorHAnsi" w:cstheme="minorHAnsi"/>
          <w:bCs/>
          <w:color w:val="000000"/>
          <w:sz w:val="22"/>
          <w:lang w:val="pl-PL"/>
        </w:rPr>
        <w:t>dze przestrzeni barw DCI-P3. Każdy pojedynczy panel wyświetlacza jest farbycznie skalibro</w:t>
      </w:r>
      <w:r>
        <w:rPr>
          <w:rFonts w:asciiTheme="minorHAnsi" w:hAnsiTheme="minorHAnsi" w:cstheme="minorHAnsi"/>
          <w:bCs/>
          <w:color w:val="000000"/>
          <w:sz w:val="22"/>
          <w:lang w:val="pl-PL"/>
        </w:rPr>
        <w:t>wany</w:t>
      </w:r>
      <w:r w:rsidRPr="00067683">
        <w:rPr>
          <w:rFonts w:asciiTheme="minorHAnsi" w:hAnsiTheme="minorHAnsi" w:cstheme="minorHAnsi"/>
          <w:bCs/>
          <w:color w:val="000000"/>
          <w:sz w:val="22"/>
          <w:lang w:val="pl-PL"/>
        </w:rPr>
        <w:t xml:space="preserve"> tak</w:t>
      </w:r>
      <w:r>
        <w:rPr>
          <w:rFonts w:asciiTheme="minorHAnsi" w:hAnsiTheme="minorHAnsi" w:cstheme="minorHAnsi"/>
          <w:bCs/>
          <w:color w:val="000000"/>
          <w:sz w:val="22"/>
          <w:lang w:val="pl-PL"/>
        </w:rPr>
        <w:t>,</w:t>
      </w:r>
      <w:r w:rsidRPr="00067683">
        <w:rPr>
          <w:rFonts w:asciiTheme="minorHAnsi" w:hAnsiTheme="minorHAnsi" w:cstheme="minorHAnsi"/>
          <w:bCs/>
          <w:color w:val="000000"/>
          <w:sz w:val="22"/>
          <w:lang w:val="pl-PL"/>
        </w:rPr>
        <w:t xml:space="preserve"> </w:t>
      </w:r>
      <w:r>
        <w:rPr>
          <w:rFonts w:asciiTheme="minorHAnsi" w:hAnsiTheme="minorHAnsi" w:cstheme="minorHAnsi"/>
          <w:bCs/>
          <w:color w:val="000000"/>
          <w:sz w:val="22"/>
          <w:lang w:val="pl-PL"/>
        </w:rPr>
        <w:t>aby wyróżniał się wartością</w:t>
      </w:r>
      <w:r w:rsidRPr="00067683">
        <w:rPr>
          <w:rFonts w:asciiTheme="minorHAnsi" w:hAnsiTheme="minorHAnsi" w:cstheme="minorHAnsi"/>
          <w:bCs/>
          <w:color w:val="000000"/>
          <w:sz w:val="22"/>
          <w:lang w:val="pl-PL"/>
        </w:rPr>
        <w:t xml:space="preserve"> Delta</w:t>
      </w:r>
      <w:r>
        <w:rPr>
          <w:rFonts w:asciiTheme="minorHAnsi" w:hAnsiTheme="minorHAnsi" w:cstheme="minorHAnsi"/>
          <w:bCs/>
          <w:color w:val="000000"/>
          <w:sz w:val="22"/>
          <w:lang w:val="pl-PL"/>
        </w:rPr>
        <w:t xml:space="preserve"> na poziomie</w:t>
      </w:r>
      <w:r w:rsidRPr="00067683">
        <w:rPr>
          <w:rFonts w:asciiTheme="minorHAnsi" w:hAnsiTheme="minorHAnsi" w:cstheme="minorHAnsi"/>
          <w:bCs/>
          <w:color w:val="000000"/>
          <w:sz w:val="22"/>
          <w:lang w:val="pl-PL"/>
        </w:rPr>
        <w:t xml:space="preserve"> E &lt;2. Co więcej, MateView GT obsługuje szczytową jasność 350 nitów</w:t>
      </w:r>
      <w:r>
        <w:rPr>
          <w:rFonts w:asciiTheme="minorHAnsi" w:hAnsiTheme="minorHAnsi" w:cstheme="minorHAnsi"/>
          <w:bCs/>
          <w:color w:val="000000"/>
          <w:sz w:val="22"/>
          <w:lang w:val="pl-PL"/>
        </w:rPr>
        <w:t>. W</w:t>
      </w:r>
      <w:r w:rsidRPr="00067683">
        <w:rPr>
          <w:rFonts w:asciiTheme="minorHAnsi" w:hAnsiTheme="minorHAnsi" w:cstheme="minorHAnsi"/>
          <w:bCs/>
          <w:color w:val="000000"/>
          <w:sz w:val="22"/>
          <w:lang w:val="pl-PL"/>
        </w:rPr>
        <w:t>spółczynnik kontrastu</w:t>
      </w:r>
      <w:r>
        <w:rPr>
          <w:rFonts w:asciiTheme="minorHAnsi" w:hAnsiTheme="minorHAnsi" w:cstheme="minorHAnsi"/>
          <w:bCs/>
          <w:color w:val="000000"/>
          <w:sz w:val="22"/>
          <w:lang w:val="pl-PL"/>
        </w:rPr>
        <w:t xml:space="preserve"> wyświetlacza wynosi</w:t>
      </w:r>
      <w:r w:rsidRPr="00067683">
        <w:rPr>
          <w:rFonts w:asciiTheme="minorHAnsi" w:hAnsiTheme="minorHAnsi" w:cstheme="minorHAnsi"/>
          <w:bCs/>
          <w:color w:val="000000"/>
          <w:sz w:val="22"/>
          <w:lang w:val="pl-PL"/>
        </w:rPr>
        <w:t xml:space="preserve"> 4000:1</w:t>
      </w:r>
      <w:r>
        <w:rPr>
          <w:rFonts w:asciiTheme="minorHAnsi" w:hAnsiTheme="minorHAnsi" w:cstheme="minorHAnsi"/>
          <w:bCs/>
          <w:color w:val="000000"/>
          <w:sz w:val="22"/>
          <w:lang w:val="pl-PL"/>
        </w:rPr>
        <w:t xml:space="preserve">. </w:t>
      </w:r>
    </w:p>
    <w:p w14:paraId="6C2B8674" w14:textId="77777777" w:rsidR="003266E6" w:rsidRDefault="003266E6" w:rsidP="003266E6">
      <w:pPr>
        <w:spacing w:line="276" w:lineRule="auto"/>
        <w:jc w:val="both"/>
        <w:rPr>
          <w:rFonts w:asciiTheme="minorHAnsi" w:hAnsiTheme="minorHAnsi" w:cstheme="minorHAnsi"/>
          <w:bCs/>
          <w:color w:val="000000"/>
          <w:sz w:val="22"/>
          <w:lang w:val="pl-PL"/>
        </w:rPr>
      </w:pPr>
    </w:p>
    <w:p w14:paraId="6C2B8675" w14:textId="77777777" w:rsidR="003266E6" w:rsidRDefault="003266E6" w:rsidP="003266E6">
      <w:pPr>
        <w:spacing w:line="276" w:lineRule="auto"/>
        <w:jc w:val="both"/>
        <w:rPr>
          <w:rFonts w:asciiTheme="minorHAnsi" w:hAnsiTheme="minorHAnsi" w:cstheme="minorHAnsi"/>
          <w:bCs/>
          <w:color w:val="000000"/>
          <w:sz w:val="22"/>
          <w:lang w:val="pl-PL"/>
        </w:rPr>
      </w:pPr>
      <w:r>
        <w:rPr>
          <w:rFonts w:asciiTheme="minorHAnsi" w:hAnsiTheme="minorHAnsi" w:cstheme="minorHAnsi"/>
          <w:bCs/>
          <w:color w:val="000000"/>
          <w:sz w:val="22"/>
          <w:lang w:val="pl-PL"/>
        </w:rPr>
        <w:t>Nowy monitor Huawei obsługuje częstotliwość</w:t>
      </w:r>
      <w:r w:rsidRPr="00067683">
        <w:rPr>
          <w:rFonts w:asciiTheme="minorHAnsi" w:hAnsiTheme="minorHAnsi" w:cstheme="minorHAnsi"/>
          <w:bCs/>
          <w:color w:val="000000"/>
          <w:sz w:val="22"/>
          <w:lang w:val="pl-PL"/>
        </w:rPr>
        <w:t xml:space="preserve"> odświeżania </w:t>
      </w:r>
      <w:r>
        <w:rPr>
          <w:rFonts w:asciiTheme="minorHAnsi" w:hAnsiTheme="minorHAnsi" w:cstheme="minorHAnsi"/>
          <w:bCs/>
          <w:color w:val="000000"/>
          <w:sz w:val="22"/>
          <w:lang w:val="pl-PL"/>
        </w:rPr>
        <w:t xml:space="preserve">na poziomie </w:t>
      </w:r>
      <w:r w:rsidRPr="00067683">
        <w:rPr>
          <w:rFonts w:asciiTheme="minorHAnsi" w:hAnsiTheme="minorHAnsi" w:cstheme="minorHAnsi"/>
          <w:bCs/>
          <w:color w:val="000000"/>
          <w:sz w:val="22"/>
          <w:lang w:val="pl-PL"/>
        </w:rPr>
        <w:t xml:space="preserve">165 Hz, </w:t>
      </w:r>
      <w:r>
        <w:rPr>
          <w:rFonts w:asciiTheme="minorHAnsi" w:hAnsiTheme="minorHAnsi" w:cstheme="minorHAnsi"/>
          <w:bCs/>
          <w:color w:val="000000"/>
          <w:sz w:val="22"/>
          <w:lang w:val="pl-PL"/>
        </w:rPr>
        <w:t xml:space="preserve">dzięki czemu użytkownik może cieszyć się wysokim komfortem korzystania z urządzenia, szczególnie podczas grania w zaawansowane gry komputerowe. </w:t>
      </w:r>
      <w:r w:rsidRPr="00067683">
        <w:rPr>
          <w:rFonts w:asciiTheme="minorHAnsi" w:hAnsiTheme="minorHAnsi" w:cstheme="minorHAnsi"/>
          <w:bCs/>
          <w:color w:val="000000"/>
          <w:sz w:val="22"/>
          <w:lang w:val="pl-PL"/>
        </w:rPr>
        <w:t>H</w:t>
      </w:r>
      <w:r>
        <w:rPr>
          <w:rFonts w:asciiTheme="minorHAnsi" w:hAnsiTheme="minorHAnsi" w:cstheme="minorHAnsi"/>
          <w:bCs/>
          <w:color w:val="000000"/>
          <w:sz w:val="22"/>
          <w:lang w:val="pl-PL"/>
        </w:rPr>
        <w:t>uawei M</w:t>
      </w:r>
      <w:r w:rsidRPr="00067683">
        <w:rPr>
          <w:rFonts w:asciiTheme="minorHAnsi" w:hAnsiTheme="minorHAnsi" w:cstheme="minorHAnsi"/>
          <w:bCs/>
          <w:color w:val="000000"/>
          <w:sz w:val="22"/>
          <w:lang w:val="pl-PL"/>
        </w:rPr>
        <w:t xml:space="preserve">ateView GT </w:t>
      </w:r>
      <w:r>
        <w:rPr>
          <w:rFonts w:asciiTheme="minorHAnsi" w:hAnsiTheme="minorHAnsi" w:cstheme="minorHAnsi"/>
          <w:bCs/>
          <w:color w:val="000000"/>
          <w:sz w:val="22"/>
          <w:lang w:val="pl-PL"/>
        </w:rPr>
        <w:t xml:space="preserve">został </w:t>
      </w:r>
      <w:r w:rsidRPr="00067683">
        <w:rPr>
          <w:rFonts w:asciiTheme="minorHAnsi" w:hAnsiTheme="minorHAnsi" w:cstheme="minorHAnsi"/>
          <w:bCs/>
          <w:color w:val="000000"/>
          <w:sz w:val="22"/>
          <w:lang w:val="pl-PL"/>
        </w:rPr>
        <w:t>wyposażo</w:t>
      </w:r>
      <w:r>
        <w:rPr>
          <w:rFonts w:asciiTheme="minorHAnsi" w:hAnsiTheme="minorHAnsi" w:cstheme="minorHAnsi"/>
          <w:bCs/>
          <w:color w:val="000000"/>
          <w:sz w:val="22"/>
          <w:lang w:val="pl-PL"/>
        </w:rPr>
        <w:t>ny w funkcję Dark Field Control, która dostosowuje</w:t>
      </w:r>
      <w:r w:rsidRPr="00067683">
        <w:rPr>
          <w:rFonts w:asciiTheme="minorHAnsi" w:hAnsiTheme="minorHAnsi" w:cstheme="minorHAnsi"/>
          <w:bCs/>
          <w:color w:val="000000"/>
          <w:sz w:val="22"/>
          <w:lang w:val="pl-PL"/>
        </w:rPr>
        <w:t xml:space="preserve"> jasność wyświetlacza w scenach o słabym oświetleniu</w:t>
      </w:r>
      <w:r>
        <w:rPr>
          <w:rFonts w:asciiTheme="minorHAnsi" w:hAnsiTheme="minorHAnsi" w:cstheme="minorHAnsi"/>
          <w:bCs/>
          <w:color w:val="000000"/>
          <w:sz w:val="22"/>
          <w:lang w:val="pl-PL"/>
        </w:rPr>
        <w:t xml:space="preserve">. MateView GT zapewnia </w:t>
      </w:r>
      <w:r w:rsidR="006D464C">
        <w:rPr>
          <w:rFonts w:asciiTheme="minorHAnsi" w:hAnsiTheme="minorHAnsi" w:cstheme="minorHAnsi"/>
          <w:bCs/>
          <w:color w:val="000000"/>
          <w:sz w:val="22"/>
          <w:lang w:val="pl-PL"/>
        </w:rPr>
        <w:t xml:space="preserve">też </w:t>
      </w:r>
      <w:r>
        <w:rPr>
          <w:rFonts w:asciiTheme="minorHAnsi" w:hAnsiTheme="minorHAnsi" w:cstheme="minorHAnsi"/>
          <w:bCs/>
          <w:color w:val="000000"/>
          <w:sz w:val="22"/>
          <w:lang w:val="pl-PL"/>
        </w:rPr>
        <w:t xml:space="preserve">ochronę oczu użytkownika – w urządzeniu zastosowano technologię ograniczającą emisję niebieskiego światła, potwierdzoną certyfikatem </w:t>
      </w:r>
      <w:r w:rsidRPr="00790862">
        <w:rPr>
          <w:rFonts w:asciiTheme="minorHAnsi" w:hAnsiTheme="minorHAnsi" w:cstheme="minorHAnsi"/>
          <w:bCs/>
          <w:color w:val="000000"/>
          <w:sz w:val="22"/>
          <w:lang w:val="pl-PL"/>
        </w:rPr>
        <w:t>TÜV Rheinland</w:t>
      </w:r>
      <w:r>
        <w:rPr>
          <w:rFonts w:asciiTheme="minorHAnsi" w:hAnsiTheme="minorHAnsi" w:cstheme="minorHAnsi"/>
          <w:bCs/>
          <w:color w:val="000000"/>
          <w:sz w:val="22"/>
          <w:lang w:val="pl-PL"/>
        </w:rPr>
        <w:t xml:space="preserve"> oraz ograniczono efekt migotania ekranu.</w:t>
      </w:r>
    </w:p>
    <w:p w14:paraId="6C2B8676" w14:textId="77777777" w:rsidR="003266E6" w:rsidRDefault="003266E6" w:rsidP="003266E6">
      <w:pPr>
        <w:spacing w:line="276" w:lineRule="auto"/>
        <w:jc w:val="both"/>
        <w:rPr>
          <w:rFonts w:asciiTheme="minorHAnsi" w:hAnsiTheme="minorHAnsi" w:cstheme="minorHAnsi"/>
          <w:bCs/>
          <w:color w:val="000000"/>
          <w:sz w:val="22"/>
          <w:lang w:val="pl-PL"/>
        </w:rPr>
      </w:pPr>
    </w:p>
    <w:p w14:paraId="6C2B8677" w14:textId="77777777" w:rsidR="003266E6" w:rsidRDefault="003266E6" w:rsidP="003266E6">
      <w:pPr>
        <w:spacing w:line="276" w:lineRule="auto"/>
        <w:jc w:val="both"/>
        <w:rPr>
          <w:rFonts w:asciiTheme="minorHAnsi" w:hAnsiTheme="minorHAnsi" w:cstheme="minorHAnsi"/>
          <w:bCs/>
          <w:color w:val="000000"/>
          <w:sz w:val="22"/>
          <w:lang w:val="pl-PL"/>
        </w:rPr>
      </w:pPr>
      <w:r w:rsidRPr="00067683">
        <w:rPr>
          <w:rFonts w:asciiTheme="minorHAnsi" w:hAnsiTheme="minorHAnsi" w:cstheme="minorHAnsi"/>
          <w:bCs/>
          <w:color w:val="000000"/>
          <w:sz w:val="22"/>
          <w:lang w:val="pl-PL"/>
        </w:rPr>
        <w:lastRenderedPageBreak/>
        <w:t>H</w:t>
      </w:r>
      <w:r>
        <w:rPr>
          <w:rFonts w:asciiTheme="minorHAnsi" w:hAnsiTheme="minorHAnsi" w:cstheme="minorHAnsi"/>
          <w:bCs/>
          <w:color w:val="000000"/>
          <w:sz w:val="22"/>
          <w:lang w:val="pl-PL"/>
        </w:rPr>
        <w:t xml:space="preserve">uawei </w:t>
      </w:r>
      <w:r w:rsidRPr="00067683">
        <w:rPr>
          <w:rFonts w:asciiTheme="minorHAnsi" w:hAnsiTheme="minorHAnsi" w:cstheme="minorHAnsi"/>
          <w:bCs/>
          <w:color w:val="000000"/>
          <w:sz w:val="22"/>
          <w:lang w:val="pl-PL"/>
        </w:rPr>
        <w:t xml:space="preserve">MateView GT </w:t>
      </w:r>
      <w:r>
        <w:rPr>
          <w:rFonts w:asciiTheme="minorHAnsi" w:hAnsiTheme="minorHAnsi" w:cstheme="minorHAnsi"/>
          <w:bCs/>
          <w:color w:val="000000"/>
          <w:sz w:val="22"/>
          <w:lang w:val="pl-PL"/>
        </w:rPr>
        <w:t xml:space="preserve">wyróżnia się też zintegrowanym soundbarem, na który składają się dwa głośniki zapewiające dźwięk stereo 2.0. Soundbar jest osługiwany przez panel dotykowy RBG, który umożliwia użytkownikowi łatwą regulację głośności za pomocą palca. </w:t>
      </w:r>
    </w:p>
    <w:p w14:paraId="6C2B8678" w14:textId="77777777" w:rsidR="003266E6" w:rsidRDefault="003266E6" w:rsidP="003266E6">
      <w:pPr>
        <w:spacing w:line="276" w:lineRule="auto"/>
        <w:jc w:val="both"/>
        <w:rPr>
          <w:rFonts w:asciiTheme="minorHAnsi" w:hAnsiTheme="minorHAnsi" w:cstheme="minorHAnsi"/>
          <w:bCs/>
          <w:color w:val="000000"/>
          <w:sz w:val="22"/>
          <w:lang w:val="pl-PL"/>
        </w:rPr>
      </w:pPr>
    </w:p>
    <w:p w14:paraId="6C2B8679" w14:textId="77A08915" w:rsidR="003266E6" w:rsidRDefault="003266E6" w:rsidP="003266E6">
      <w:pPr>
        <w:spacing w:line="276" w:lineRule="auto"/>
        <w:jc w:val="both"/>
        <w:rPr>
          <w:rFonts w:asciiTheme="minorHAnsi" w:hAnsiTheme="minorHAnsi" w:cstheme="minorHAnsi"/>
          <w:bCs/>
          <w:color w:val="000000"/>
          <w:sz w:val="22"/>
          <w:lang w:val="pl-PL"/>
        </w:rPr>
      </w:pPr>
      <w:r>
        <w:rPr>
          <w:rFonts w:asciiTheme="minorHAnsi" w:hAnsiTheme="minorHAnsi" w:cstheme="minorHAnsi"/>
          <w:bCs/>
          <w:color w:val="000000"/>
          <w:sz w:val="22"/>
          <w:lang w:val="pl-PL"/>
        </w:rPr>
        <w:t xml:space="preserve">Nowy monitor Huawei </w:t>
      </w:r>
      <w:r w:rsidRPr="001C38DC">
        <w:rPr>
          <w:rFonts w:asciiTheme="minorHAnsi" w:hAnsiTheme="minorHAnsi" w:cstheme="minorHAnsi"/>
          <w:bCs/>
          <w:color w:val="000000"/>
          <w:sz w:val="22"/>
          <w:lang w:val="pl-PL"/>
        </w:rPr>
        <w:t xml:space="preserve">wyposażony </w:t>
      </w:r>
      <w:r>
        <w:rPr>
          <w:rFonts w:asciiTheme="minorHAnsi" w:hAnsiTheme="minorHAnsi" w:cstheme="minorHAnsi"/>
          <w:bCs/>
          <w:color w:val="000000"/>
          <w:sz w:val="22"/>
          <w:lang w:val="pl-PL"/>
        </w:rPr>
        <w:t xml:space="preserve">jest </w:t>
      </w:r>
      <w:r w:rsidRPr="001C38DC">
        <w:rPr>
          <w:rFonts w:asciiTheme="minorHAnsi" w:hAnsiTheme="minorHAnsi" w:cstheme="minorHAnsi"/>
          <w:bCs/>
          <w:color w:val="000000"/>
          <w:sz w:val="22"/>
          <w:lang w:val="pl-PL"/>
        </w:rPr>
        <w:t>w szeroką gamę portów, w tym gniazdo audio 3,5 m</w:t>
      </w:r>
      <w:r w:rsidR="0075747C">
        <w:rPr>
          <w:rFonts w:asciiTheme="minorHAnsi" w:hAnsiTheme="minorHAnsi" w:cstheme="minorHAnsi"/>
          <w:bCs/>
          <w:color w:val="000000"/>
          <w:sz w:val="22"/>
          <w:lang w:val="pl-PL"/>
        </w:rPr>
        <w:t>m</w:t>
      </w:r>
      <w:r w:rsidRPr="001C38DC">
        <w:rPr>
          <w:rFonts w:asciiTheme="minorHAnsi" w:hAnsiTheme="minorHAnsi" w:cstheme="minorHAnsi"/>
          <w:bCs/>
          <w:color w:val="000000"/>
          <w:sz w:val="22"/>
          <w:lang w:val="pl-PL"/>
        </w:rPr>
        <w:t xml:space="preserve">, dwa porty </w:t>
      </w:r>
      <w:r>
        <w:rPr>
          <w:rFonts w:asciiTheme="minorHAnsi" w:hAnsiTheme="minorHAnsi" w:cstheme="minorHAnsi"/>
          <w:bCs/>
          <w:color w:val="000000"/>
          <w:sz w:val="22"/>
          <w:lang w:val="pl-PL"/>
        </w:rPr>
        <w:t>HDMI 2.0, port DisplayPort 1.4 oraz USB typu C.</w:t>
      </w:r>
    </w:p>
    <w:p w14:paraId="6C2B867A" w14:textId="77777777" w:rsidR="003266E6" w:rsidRDefault="003266E6" w:rsidP="00F61377">
      <w:pPr>
        <w:spacing w:line="276" w:lineRule="auto"/>
        <w:jc w:val="both"/>
        <w:rPr>
          <w:rFonts w:asciiTheme="minorHAnsi" w:hAnsiTheme="minorHAnsi" w:cstheme="minorHAnsi"/>
          <w:b/>
          <w:bCs/>
          <w:color w:val="000000"/>
          <w:sz w:val="22"/>
          <w:lang w:val="pl-PL"/>
        </w:rPr>
      </w:pPr>
    </w:p>
    <w:p w14:paraId="6C2B867B" w14:textId="77777777" w:rsidR="004A15B1" w:rsidRDefault="00906FFD" w:rsidP="00F61377">
      <w:pPr>
        <w:spacing w:line="276" w:lineRule="auto"/>
        <w:jc w:val="both"/>
        <w:rPr>
          <w:rFonts w:asciiTheme="minorHAnsi" w:hAnsiTheme="minorHAnsi" w:cstheme="minorHAnsi"/>
          <w:b/>
          <w:bCs/>
          <w:color w:val="000000"/>
          <w:sz w:val="22"/>
          <w:lang w:val="pl-PL"/>
        </w:rPr>
      </w:pPr>
      <w:r>
        <w:rPr>
          <w:rFonts w:asciiTheme="minorHAnsi" w:hAnsiTheme="minorHAnsi" w:cstheme="minorHAnsi"/>
          <w:b/>
          <w:bCs/>
          <w:color w:val="000000"/>
          <w:sz w:val="22"/>
          <w:lang w:val="pl-PL"/>
        </w:rPr>
        <w:t>MateView –</w:t>
      </w:r>
      <w:r w:rsidR="00A94391">
        <w:rPr>
          <w:rFonts w:asciiTheme="minorHAnsi" w:hAnsiTheme="minorHAnsi" w:cstheme="minorHAnsi"/>
          <w:b/>
          <w:bCs/>
          <w:color w:val="000000"/>
          <w:sz w:val="22"/>
          <w:lang w:val="pl-PL"/>
        </w:rPr>
        <w:t xml:space="preserve"> </w:t>
      </w:r>
      <w:r>
        <w:rPr>
          <w:rFonts w:asciiTheme="minorHAnsi" w:hAnsiTheme="minorHAnsi" w:cstheme="minorHAnsi"/>
          <w:b/>
          <w:bCs/>
          <w:color w:val="000000"/>
          <w:sz w:val="22"/>
          <w:lang w:val="pl-PL"/>
        </w:rPr>
        <w:t>flagowy monitor</w:t>
      </w:r>
      <w:r w:rsidR="004D70A8">
        <w:rPr>
          <w:rFonts w:asciiTheme="minorHAnsi" w:hAnsiTheme="minorHAnsi" w:cstheme="minorHAnsi"/>
          <w:b/>
          <w:bCs/>
          <w:color w:val="000000"/>
          <w:sz w:val="22"/>
          <w:lang w:val="pl-PL"/>
        </w:rPr>
        <w:t xml:space="preserve"> Huawei do profesjonalnego zastosowania</w:t>
      </w:r>
    </w:p>
    <w:p w14:paraId="6C2B867C" w14:textId="77777777" w:rsidR="00790862" w:rsidRDefault="00906FFD" w:rsidP="00906FFD">
      <w:pPr>
        <w:spacing w:line="276" w:lineRule="auto"/>
        <w:jc w:val="both"/>
        <w:rPr>
          <w:rFonts w:asciiTheme="minorHAnsi" w:hAnsiTheme="minorHAnsi" w:cstheme="minorHAnsi"/>
          <w:bCs/>
          <w:color w:val="000000"/>
          <w:sz w:val="22"/>
          <w:lang w:val="pl-PL"/>
        </w:rPr>
      </w:pPr>
      <w:r w:rsidRPr="00906FFD">
        <w:rPr>
          <w:rFonts w:asciiTheme="minorHAnsi" w:hAnsiTheme="minorHAnsi" w:cstheme="minorHAnsi"/>
          <w:bCs/>
          <w:color w:val="000000"/>
          <w:sz w:val="22"/>
          <w:lang w:val="pl-PL"/>
        </w:rPr>
        <w:t xml:space="preserve">Nowy monitor MateView został wyposażony w zaawansowany </w:t>
      </w:r>
      <w:r w:rsidR="00341E4E">
        <w:rPr>
          <w:rFonts w:asciiTheme="minorHAnsi" w:hAnsiTheme="minorHAnsi" w:cstheme="minorHAnsi"/>
          <w:bCs/>
          <w:color w:val="000000"/>
          <w:sz w:val="22"/>
          <w:lang w:val="pl-PL"/>
        </w:rPr>
        <w:t>28,2-</w:t>
      </w:r>
      <w:r w:rsidR="00A94391">
        <w:rPr>
          <w:rFonts w:asciiTheme="minorHAnsi" w:hAnsiTheme="minorHAnsi" w:cstheme="minorHAnsi"/>
          <w:bCs/>
          <w:color w:val="000000"/>
          <w:sz w:val="22"/>
          <w:lang w:val="pl-PL"/>
        </w:rPr>
        <w:t xml:space="preserve">calowy </w:t>
      </w:r>
      <w:r w:rsidRPr="00906FFD">
        <w:rPr>
          <w:rFonts w:asciiTheme="minorHAnsi" w:hAnsiTheme="minorHAnsi" w:cstheme="minorHAnsi"/>
          <w:bCs/>
          <w:color w:val="000000"/>
          <w:sz w:val="22"/>
          <w:lang w:val="pl-PL"/>
        </w:rPr>
        <w:t>wyśw</w:t>
      </w:r>
      <w:r w:rsidR="00341E4E">
        <w:rPr>
          <w:rFonts w:asciiTheme="minorHAnsi" w:hAnsiTheme="minorHAnsi" w:cstheme="minorHAnsi"/>
          <w:bCs/>
          <w:color w:val="000000"/>
          <w:sz w:val="22"/>
          <w:lang w:val="pl-PL"/>
        </w:rPr>
        <w:t>ietlacz 4K+ o jakości Ultra HD, proporcjach ekranu 3:2 i</w:t>
      </w:r>
      <w:r w:rsidR="00A94391">
        <w:rPr>
          <w:rFonts w:asciiTheme="minorHAnsi" w:hAnsiTheme="minorHAnsi" w:cstheme="minorHAnsi"/>
          <w:bCs/>
          <w:color w:val="000000"/>
          <w:sz w:val="22"/>
          <w:lang w:val="pl-PL"/>
        </w:rPr>
        <w:t xml:space="preserve"> </w:t>
      </w:r>
      <w:r w:rsidR="00341E4E">
        <w:rPr>
          <w:rFonts w:asciiTheme="minorHAnsi" w:hAnsiTheme="minorHAnsi" w:cstheme="minorHAnsi"/>
          <w:bCs/>
          <w:color w:val="000000"/>
          <w:sz w:val="22"/>
          <w:lang w:val="pl-PL"/>
        </w:rPr>
        <w:t>rozdzielczości natywnej wynoszącej</w:t>
      </w:r>
      <w:r w:rsidR="00A94391">
        <w:rPr>
          <w:rFonts w:asciiTheme="minorHAnsi" w:hAnsiTheme="minorHAnsi" w:cstheme="minorHAnsi"/>
          <w:bCs/>
          <w:color w:val="000000"/>
          <w:sz w:val="22"/>
          <w:lang w:val="pl-PL"/>
        </w:rPr>
        <w:t xml:space="preserve"> </w:t>
      </w:r>
      <w:r w:rsidR="00A94391" w:rsidRPr="004D70A8">
        <w:rPr>
          <w:rFonts w:asciiTheme="minorHAnsi" w:hAnsiTheme="minorHAnsi" w:cstheme="minorHAnsi"/>
          <w:bCs/>
          <w:color w:val="000000"/>
          <w:sz w:val="22"/>
          <w:lang w:val="pl-PL"/>
        </w:rPr>
        <w:t>3840 × 2560</w:t>
      </w:r>
      <w:r w:rsidR="00341E4E">
        <w:rPr>
          <w:rFonts w:asciiTheme="minorHAnsi" w:hAnsiTheme="minorHAnsi" w:cstheme="minorHAnsi"/>
          <w:bCs/>
          <w:color w:val="000000"/>
          <w:sz w:val="22"/>
          <w:lang w:val="pl-PL"/>
        </w:rPr>
        <w:t>. Wyświetlacz MateView zajmuje aż 94% przedniego</w:t>
      </w:r>
      <w:r w:rsidR="007867DA">
        <w:rPr>
          <w:rFonts w:asciiTheme="minorHAnsi" w:hAnsiTheme="minorHAnsi" w:cstheme="minorHAnsi"/>
          <w:bCs/>
          <w:color w:val="000000"/>
          <w:sz w:val="22"/>
          <w:lang w:val="pl-PL"/>
        </w:rPr>
        <w:t xml:space="preserve"> panelu</w:t>
      </w:r>
      <w:r w:rsidR="00341E4E">
        <w:rPr>
          <w:rFonts w:asciiTheme="minorHAnsi" w:hAnsiTheme="minorHAnsi" w:cstheme="minorHAnsi"/>
          <w:bCs/>
          <w:color w:val="000000"/>
          <w:sz w:val="22"/>
          <w:lang w:val="pl-PL"/>
        </w:rPr>
        <w:t xml:space="preserve"> urządzenia. Dzięki temu </w:t>
      </w:r>
      <w:r w:rsidR="00A94391">
        <w:rPr>
          <w:rFonts w:asciiTheme="minorHAnsi" w:hAnsiTheme="minorHAnsi" w:cstheme="minorHAnsi"/>
          <w:bCs/>
          <w:color w:val="000000"/>
          <w:sz w:val="22"/>
          <w:lang w:val="pl-PL"/>
        </w:rPr>
        <w:t xml:space="preserve">zapewnia </w:t>
      </w:r>
      <w:r w:rsidR="00A94391" w:rsidRPr="004D70A8">
        <w:rPr>
          <w:rFonts w:asciiTheme="minorHAnsi" w:hAnsiTheme="minorHAnsi" w:cstheme="minorHAnsi"/>
          <w:bCs/>
          <w:color w:val="000000"/>
          <w:sz w:val="22"/>
          <w:lang w:val="pl-PL"/>
        </w:rPr>
        <w:t>doskonałe wrażenia wizualne</w:t>
      </w:r>
      <w:r w:rsidR="00A94391">
        <w:rPr>
          <w:rFonts w:asciiTheme="minorHAnsi" w:hAnsiTheme="minorHAnsi" w:cstheme="minorHAnsi"/>
          <w:bCs/>
          <w:color w:val="000000"/>
          <w:sz w:val="22"/>
          <w:lang w:val="pl-PL"/>
        </w:rPr>
        <w:t xml:space="preserve"> i</w:t>
      </w:r>
      <w:r w:rsidR="00A94391" w:rsidRPr="004D70A8">
        <w:rPr>
          <w:rFonts w:asciiTheme="minorHAnsi" w:hAnsiTheme="minorHAnsi" w:cstheme="minorHAnsi"/>
          <w:bCs/>
          <w:color w:val="000000"/>
          <w:sz w:val="22"/>
          <w:lang w:val="pl-PL"/>
        </w:rPr>
        <w:t xml:space="preserve"> najdrobniejsze </w:t>
      </w:r>
      <w:r w:rsidR="00A94391">
        <w:rPr>
          <w:rFonts w:asciiTheme="minorHAnsi" w:hAnsiTheme="minorHAnsi" w:cstheme="minorHAnsi"/>
          <w:bCs/>
          <w:color w:val="000000"/>
          <w:sz w:val="22"/>
          <w:lang w:val="pl-PL"/>
        </w:rPr>
        <w:t xml:space="preserve">odwzorowanie detali. </w:t>
      </w:r>
    </w:p>
    <w:p w14:paraId="6C2B867D" w14:textId="77777777" w:rsidR="00790862" w:rsidRDefault="00790862" w:rsidP="00906FFD">
      <w:pPr>
        <w:spacing w:line="276" w:lineRule="auto"/>
        <w:jc w:val="both"/>
        <w:rPr>
          <w:rFonts w:asciiTheme="minorHAnsi" w:hAnsiTheme="minorHAnsi" w:cstheme="minorHAnsi"/>
          <w:bCs/>
          <w:color w:val="000000"/>
          <w:sz w:val="22"/>
          <w:lang w:val="pl-PL"/>
        </w:rPr>
      </w:pPr>
    </w:p>
    <w:p w14:paraId="6C2B867E" w14:textId="5A3E2B1B" w:rsidR="00A94391" w:rsidRDefault="00A94391" w:rsidP="00906FFD">
      <w:pPr>
        <w:spacing w:line="276" w:lineRule="auto"/>
        <w:jc w:val="both"/>
        <w:rPr>
          <w:rFonts w:asciiTheme="minorHAnsi" w:hAnsiTheme="minorHAnsi" w:cstheme="minorHAnsi"/>
          <w:bCs/>
          <w:color w:val="000000"/>
          <w:sz w:val="22"/>
          <w:lang w:val="pl-PL"/>
        </w:rPr>
      </w:pPr>
      <w:r>
        <w:rPr>
          <w:rFonts w:asciiTheme="minorHAnsi" w:hAnsiTheme="minorHAnsi" w:cstheme="minorHAnsi"/>
          <w:bCs/>
          <w:color w:val="000000"/>
          <w:sz w:val="22"/>
          <w:lang w:val="pl-PL"/>
        </w:rPr>
        <w:t xml:space="preserve">Ekran MateView </w:t>
      </w:r>
      <w:r w:rsidRPr="00906FFD">
        <w:rPr>
          <w:rFonts w:asciiTheme="minorHAnsi" w:hAnsiTheme="minorHAnsi" w:cstheme="minorHAnsi"/>
          <w:bCs/>
          <w:color w:val="000000"/>
          <w:sz w:val="22"/>
          <w:lang w:val="pl-PL"/>
        </w:rPr>
        <w:t xml:space="preserve">wyróżnia się </w:t>
      </w:r>
      <w:r>
        <w:rPr>
          <w:rFonts w:asciiTheme="minorHAnsi" w:hAnsiTheme="minorHAnsi" w:cstheme="minorHAnsi"/>
          <w:bCs/>
          <w:color w:val="000000"/>
          <w:sz w:val="22"/>
          <w:lang w:val="pl-PL"/>
        </w:rPr>
        <w:t xml:space="preserve">też </w:t>
      </w:r>
      <w:r w:rsidRPr="00906FFD">
        <w:rPr>
          <w:rFonts w:asciiTheme="minorHAnsi" w:hAnsiTheme="minorHAnsi" w:cstheme="minorHAnsi"/>
          <w:bCs/>
          <w:color w:val="000000"/>
          <w:sz w:val="22"/>
          <w:lang w:val="pl-PL"/>
        </w:rPr>
        <w:t>wiernym odwzorowaniem palety barw sRGB na poziomie 100%</w:t>
      </w:r>
      <w:r>
        <w:rPr>
          <w:rFonts w:asciiTheme="minorHAnsi" w:hAnsiTheme="minorHAnsi" w:cstheme="minorHAnsi"/>
          <w:bCs/>
          <w:color w:val="000000"/>
          <w:sz w:val="22"/>
          <w:lang w:val="pl-PL"/>
        </w:rPr>
        <w:t>, z</w:t>
      </w:r>
      <w:r w:rsidR="00D226E9">
        <w:rPr>
          <w:rFonts w:asciiTheme="minorHAnsi" w:hAnsiTheme="minorHAnsi" w:cstheme="minorHAnsi"/>
          <w:bCs/>
          <w:color w:val="000000"/>
          <w:sz w:val="22"/>
          <w:lang w:val="pl-PL"/>
        </w:rPr>
        <w:t> </w:t>
      </w:r>
      <w:r>
        <w:rPr>
          <w:rFonts w:asciiTheme="minorHAnsi" w:hAnsiTheme="minorHAnsi" w:cstheme="minorHAnsi"/>
          <w:bCs/>
          <w:color w:val="000000"/>
          <w:sz w:val="22"/>
          <w:lang w:val="pl-PL"/>
        </w:rPr>
        <w:t xml:space="preserve">kolei paleta barw </w:t>
      </w:r>
      <w:r w:rsidRPr="004D70A8">
        <w:rPr>
          <w:rFonts w:asciiTheme="minorHAnsi" w:hAnsiTheme="minorHAnsi" w:cstheme="minorHAnsi"/>
          <w:bCs/>
          <w:color w:val="000000"/>
          <w:sz w:val="22"/>
          <w:lang w:val="pl-PL"/>
        </w:rPr>
        <w:t>DCI-P3</w:t>
      </w:r>
      <w:r>
        <w:rPr>
          <w:rFonts w:asciiTheme="minorHAnsi" w:hAnsiTheme="minorHAnsi" w:cstheme="minorHAnsi"/>
          <w:bCs/>
          <w:color w:val="000000"/>
          <w:sz w:val="22"/>
          <w:lang w:val="pl-PL"/>
        </w:rPr>
        <w:t xml:space="preserve"> jest odwzorowana na poziomie aż 98%. Urządzenie otrzymało </w:t>
      </w:r>
      <w:r w:rsidRPr="00A94391">
        <w:rPr>
          <w:rFonts w:asciiTheme="minorHAnsi" w:hAnsiTheme="minorHAnsi" w:cstheme="minorHAnsi"/>
          <w:bCs/>
          <w:color w:val="000000"/>
          <w:sz w:val="22"/>
          <w:lang w:val="pl-PL"/>
        </w:rPr>
        <w:t xml:space="preserve">certyfikat VESA DisplayHDR™ 400, </w:t>
      </w:r>
      <w:r>
        <w:rPr>
          <w:rFonts w:asciiTheme="minorHAnsi" w:hAnsiTheme="minorHAnsi" w:cstheme="minorHAnsi"/>
          <w:bCs/>
          <w:color w:val="000000"/>
          <w:sz w:val="22"/>
          <w:lang w:val="pl-PL"/>
        </w:rPr>
        <w:t>co oznacza, że zapewnia o</w:t>
      </w:r>
      <w:r w:rsidRPr="00A94391">
        <w:rPr>
          <w:rFonts w:asciiTheme="minorHAnsi" w:hAnsiTheme="minorHAnsi" w:cstheme="minorHAnsi"/>
          <w:bCs/>
          <w:color w:val="000000"/>
          <w:sz w:val="22"/>
          <w:lang w:val="pl-PL"/>
        </w:rPr>
        <w:t xml:space="preserve">braz </w:t>
      </w:r>
      <w:r>
        <w:rPr>
          <w:rFonts w:asciiTheme="minorHAnsi" w:hAnsiTheme="minorHAnsi" w:cstheme="minorHAnsi"/>
          <w:bCs/>
          <w:color w:val="000000"/>
          <w:sz w:val="22"/>
          <w:lang w:val="pl-PL"/>
        </w:rPr>
        <w:t xml:space="preserve">wysokiej </w:t>
      </w:r>
      <w:r w:rsidRPr="00A94391">
        <w:rPr>
          <w:rFonts w:asciiTheme="minorHAnsi" w:hAnsiTheme="minorHAnsi" w:cstheme="minorHAnsi"/>
          <w:bCs/>
          <w:color w:val="000000"/>
          <w:sz w:val="22"/>
          <w:lang w:val="pl-PL"/>
        </w:rPr>
        <w:t>jakości w technologii HDR</w:t>
      </w:r>
      <w:r>
        <w:rPr>
          <w:rFonts w:asciiTheme="minorHAnsi" w:hAnsiTheme="minorHAnsi" w:cstheme="minorHAnsi"/>
          <w:bCs/>
          <w:color w:val="000000"/>
          <w:sz w:val="22"/>
          <w:lang w:val="pl-PL"/>
        </w:rPr>
        <w:t>.</w:t>
      </w:r>
    </w:p>
    <w:p w14:paraId="6C2B867F" w14:textId="77777777" w:rsidR="00341E4E" w:rsidRDefault="00341E4E" w:rsidP="00906FFD">
      <w:pPr>
        <w:spacing w:line="276" w:lineRule="auto"/>
        <w:jc w:val="both"/>
        <w:rPr>
          <w:rFonts w:asciiTheme="minorHAnsi" w:hAnsiTheme="minorHAnsi" w:cstheme="minorHAnsi"/>
          <w:bCs/>
          <w:color w:val="000000"/>
          <w:sz w:val="22"/>
          <w:lang w:val="pl-PL"/>
        </w:rPr>
      </w:pPr>
    </w:p>
    <w:p w14:paraId="6C2B8680" w14:textId="77777777" w:rsidR="00790862" w:rsidRDefault="00A94391" w:rsidP="00906FFD">
      <w:pPr>
        <w:spacing w:line="276" w:lineRule="auto"/>
        <w:jc w:val="both"/>
        <w:rPr>
          <w:rFonts w:asciiTheme="minorHAnsi" w:hAnsiTheme="minorHAnsi" w:cstheme="minorHAnsi"/>
          <w:bCs/>
          <w:color w:val="000000"/>
          <w:sz w:val="22"/>
          <w:lang w:val="pl-PL"/>
        </w:rPr>
      </w:pPr>
      <w:r>
        <w:rPr>
          <w:rFonts w:asciiTheme="minorHAnsi" w:hAnsiTheme="minorHAnsi" w:cstheme="minorHAnsi"/>
          <w:bCs/>
          <w:color w:val="000000"/>
          <w:sz w:val="22"/>
          <w:lang w:val="pl-PL"/>
        </w:rPr>
        <w:t>W</w:t>
      </w:r>
      <w:r w:rsidR="00790862">
        <w:rPr>
          <w:rFonts w:asciiTheme="minorHAnsi" w:hAnsiTheme="minorHAnsi" w:cstheme="minorHAnsi"/>
          <w:bCs/>
          <w:color w:val="000000"/>
          <w:sz w:val="22"/>
          <w:lang w:val="pl-PL"/>
        </w:rPr>
        <w:t>yświetlacz</w:t>
      </w:r>
      <w:r>
        <w:rPr>
          <w:rFonts w:asciiTheme="minorHAnsi" w:hAnsiTheme="minorHAnsi" w:cstheme="minorHAnsi"/>
          <w:bCs/>
          <w:color w:val="000000"/>
          <w:sz w:val="22"/>
          <w:lang w:val="pl-PL"/>
        </w:rPr>
        <w:t xml:space="preserve"> MateView zapewnia </w:t>
      </w:r>
      <w:r w:rsidR="00341E4E">
        <w:rPr>
          <w:rFonts w:asciiTheme="minorHAnsi" w:hAnsiTheme="minorHAnsi" w:cstheme="minorHAnsi"/>
          <w:bCs/>
          <w:color w:val="000000"/>
          <w:sz w:val="22"/>
          <w:lang w:val="pl-PL"/>
        </w:rPr>
        <w:t xml:space="preserve">nie tylko </w:t>
      </w:r>
      <w:r>
        <w:rPr>
          <w:rFonts w:asciiTheme="minorHAnsi" w:hAnsiTheme="minorHAnsi" w:cstheme="minorHAnsi"/>
          <w:bCs/>
          <w:color w:val="000000"/>
          <w:sz w:val="22"/>
          <w:lang w:val="pl-PL"/>
        </w:rPr>
        <w:t>wysokie wrażenia</w:t>
      </w:r>
      <w:r w:rsidR="00341E4E">
        <w:rPr>
          <w:rFonts w:asciiTheme="minorHAnsi" w:hAnsiTheme="minorHAnsi" w:cstheme="minorHAnsi"/>
          <w:bCs/>
          <w:color w:val="000000"/>
          <w:sz w:val="22"/>
          <w:lang w:val="pl-PL"/>
        </w:rPr>
        <w:t xml:space="preserve"> wizualne, ale też</w:t>
      </w:r>
      <w:r>
        <w:rPr>
          <w:rFonts w:asciiTheme="minorHAnsi" w:hAnsiTheme="minorHAnsi" w:cstheme="minorHAnsi"/>
          <w:bCs/>
          <w:color w:val="000000"/>
          <w:sz w:val="22"/>
          <w:lang w:val="pl-PL"/>
        </w:rPr>
        <w:t xml:space="preserve"> ochronę oczu użytkownika – w urządzeniu </w:t>
      </w:r>
      <w:r w:rsidR="00790862">
        <w:rPr>
          <w:rFonts w:asciiTheme="minorHAnsi" w:hAnsiTheme="minorHAnsi" w:cstheme="minorHAnsi"/>
          <w:bCs/>
          <w:color w:val="000000"/>
          <w:sz w:val="22"/>
          <w:lang w:val="pl-PL"/>
        </w:rPr>
        <w:t xml:space="preserve">zastosowano technologię ograniczającą emisję niebieskiego światła, której wysoką skuteczność potwierdza certyfikat </w:t>
      </w:r>
      <w:r w:rsidR="00790862" w:rsidRPr="00790862">
        <w:rPr>
          <w:rFonts w:asciiTheme="minorHAnsi" w:hAnsiTheme="minorHAnsi" w:cstheme="minorHAnsi"/>
          <w:bCs/>
          <w:color w:val="000000"/>
          <w:sz w:val="22"/>
          <w:lang w:val="pl-PL"/>
        </w:rPr>
        <w:t>TÜV Rheinland</w:t>
      </w:r>
      <w:r w:rsidR="00790862">
        <w:rPr>
          <w:rFonts w:asciiTheme="minorHAnsi" w:hAnsiTheme="minorHAnsi" w:cstheme="minorHAnsi"/>
          <w:bCs/>
          <w:color w:val="000000"/>
          <w:sz w:val="22"/>
          <w:lang w:val="pl-PL"/>
        </w:rPr>
        <w:t xml:space="preserve">. Urządzenie posiada też certyfikację potwierdzającą ograniczenie efektu migotania ekranu. </w:t>
      </w:r>
    </w:p>
    <w:p w14:paraId="6C2B8681" w14:textId="77777777" w:rsidR="00790862" w:rsidRDefault="00790862" w:rsidP="00906FFD">
      <w:pPr>
        <w:spacing w:line="276" w:lineRule="auto"/>
        <w:jc w:val="both"/>
        <w:rPr>
          <w:rFonts w:asciiTheme="minorHAnsi" w:hAnsiTheme="minorHAnsi" w:cstheme="minorHAnsi"/>
          <w:bCs/>
          <w:color w:val="000000"/>
          <w:sz w:val="22"/>
          <w:lang w:val="pl-PL"/>
        </w:rPr>
      </w:pPr>
    </w:p>
    <w:p w14:paraId="6C2B8682" w14:textId="219A16C3" w:rsidR="00790862" w:rsidRDefault="00790862" w:rsidP="00790862">
      <w:pPr>
        <w:spacing w:line="276" w:lineRule="auto"/>
        <w:jc w:val="both"/>
        <w:rPr>
          <w:rFonts w:asciiTheme="minorHAnsi" w:hAnsiTheme="minorHAnsi" w:cstheme="minorHAnsi"/>
          <w:bCs/>
          <w:color w:val="000000"/>
          <w:sz w:val="22"/>
          <w:lang w:val="pl-PL"/>
        </w:rPr>
      </w:pPr>
      <w:r>
        <w:rPr>
          <w:rFonts w:asciiTheme="minorHAnsi" w:hAnsiTheme="minorHAnsi" w:cstheme="minorHAnsi"/>
          <w:bCs/>
          <w:color w:val="000000"/>
          <w:sz w:val="22"/>
          <w:lang w:val="pl-PL"/>
        </w:rPr>
        <w:t xml:space="preserve">Monitor Huawei </w:t>
      </w:r>
      <w:r w:rsidRPr="00790862">
        <w:rPr>
          <w:rFonts w:asciiTheme="minorHAnsi" w:hAnsiTheme="minorHAnsi" w:cstheme="minorHAnsi"/>
          <w:bCs/>
          <w:color w:val="000000"/>
          <w:sz w:val="22"/>
          <w:lang w:val="pl-PL"/>
        </w:rPr>
        <w:t xml:space="preserve">MateView </w:t>
      </w:r>
      <w:r>
        <w:rPr>
          <w:rFonts w:asciiTheme="minorHAnsi" w:hAnsiTheme="minorHAnsi" w:cstheme="minorHAnsi"/>
          <w:bCs/>
          <w:color w:val="000000"/>
          <w:sz w:val="22"/>
          <w:lang w:val="pl-PL"/>
        </w:rPr>
        <w:t xml:space="preserve">wyróżnia się też funkcją bezprzewodowego łączenia ze smartfonem, tabletem lub laptopem Huawei. Dzięki technologii </w:t>
      </w:r>
      <w:r w:rsidRPr="00790862">
        <w:rPr>
          <w:rFonts w:asciiTheme="minorHAnsi" w:hAnsiTheme="minorHAnsi" w:cstheme="minorHAnsi"/>
          <w:bCs/>
          <w:color w:val="000000"/>
          <w:sz w:val="22"/>
          <w:lang w:val="pl-PL"/>
        </w:rPr>
        <w:t>OneHop Projection</w:t>
      </w:r>
      <w:r>
        <w:rPr>
          <w:rFonts w:asciiTheme="minorHAnsi" w:hAnsiTheme="minorHAnsi" w:cstheme="minorHAnsi"/>
          <w:bCs/>
          <w:color w:val="000000"/>
          <w:sz w:val="22"/>
          <w:lang w:val="pl-PL"/>
        </w:rPr>
        <w:t xml:space="preserve">, użytkownik może </w:t>
      </w:r>
      <w:r w:rsidR="003266E6">
        <w:rPr>
          <w:rFonts w:asciiTheme="minorHAnsi" w:hAnsiTheme="minorHAnsi" w:cstheme="minorHAnsi"/>
          <w:bCs/>
          <w:color w:val="000000"/>
          <w:sz w:val="22"/>
          <w:lang w:val="pl-PL"/>
        </w:rPr>
        <w:t xml:space="preserve">na przykład </w:t>
      </w:r>
      <w:r>
        <w:rPr>
          <w:rFonts w:asciiTheme="minorHAnsi" w:hAnsiTheme="minorHAnsi" w:cstheme="minorHAnsi"/>
          <w:bCs/>
          <w:color w:val="000000"/>
          <w:sz w:val="22"/>
          <w:lang w:val="pl-PL"/>
        </w:rPr>
        <w:t>obsługiwać aplikacje smartfona na ekranie monitora, e</w:t>
      </w:r>
      <w:r w:rsidR="00341E4E">
        <w:rPr>
          <w:rFonts w:asciiTheme="minorHAnsi" w:hAnsiTheme="minorHAnsi" w:cstheme="minorHAnsi"/>
          <w:bCs/>
          <w:color w:val="000000"/>
          <w:sz w:val="22"/>
          <w:lang w:val="pl-PL"/>
        </w:rPr>
        <w:t>dytować pliki zapisane na smart</w:t>
      </w:r>
      <w:r>
        <w:rPr>
          <w:rFonts w:asciiTheme="minorHAnsi" w:hAnsiTheme="minorHAnsi" w:cstheme="minorHAnsi"/>
          <w:bCs/>
          <w:color w:val="000000"/>
          <w:sz w:val="22"/>
          <w:lang w:val="pl-PL"/>
        </w:rPr>
        <w:t>f</w:t>
      </w:r>
      <w:r w:rsidR="00341E4E">
        <w:rPr>
          <w:rFonts w:asciiTheme="minorHAnsi" w:hAnsiTheme="minorHAnsi" w:cstheme="minorHAnsi"/>
          <w:bCs/>
          <w:color w:val="000000"/>
          <w:sz w:val="22"/>
          <w:lang w:val="pl-PL"/>
        </w:rPr>
        <w:t>o</w:t>
      </w:r>
      <w:r>
        <w:rPr>
          <w:rFonts w:asciiTheme="minorHAnsi" w:hAnsiTheme="minorHAnsi" w:cstheme="minorHAnsi"/>
          <w:bCs/>
          <w:color w:val="000000"/>
          <w:sz w:val="22"/>
          <w:lang w:val="pl-PL"/>
        </w:rPr>
        <w:t xml:space="preserve">nie lub laptopie bezpośrednio na ekranie monitora, bez konieczności podłączania kabli. </w:t>
      </w:r>
    </w:p>
    <w:p w14:paraId="6C2B8683" w14:textId="77777777" w:rsidR="00341E4E" w:rsidRDefault="00341E4E" w:rsidP="00790862">
      <w:pPr>
        <w:spacing w:line="276" w:lineRule="auto"/>
        <w:jc w:val="both"/>
        <w:rPr>
          <w:rFonts w:asciiTheme="minorHAnsi" w:hAnsiTheme="minorHAnsi" w:cstheme="minorHAnsi"/>
          <w:bCs/>
          <w:color w:val="000000"/>
          <w:sz w:val="22"/>
          <w:lang w:val="pl-PL"/>
        </w:rPr>
      </w:pPr>
    </w:p>
    <w:p w14:paraId="6C2B8684" w14:textId="77777777" w:rsidR="00790862" w:rsidRPr="00790862" w:rsidRDefault="00790862" w:rsidP="00790862">
      <w:pPr>
        <w:spacing w:line="276" w:lineRule="auto"/>
        <w:jc w:val="both"/>
        <w:rPr>
          <w:rFonts w:asciiTheme="minorHAnsi" w:hAnsiTheme="minorHAnsi" w:cstheme="minorHAnsi"/>
          <w:bCs/>
          <w:color w:val="000000"/>
          <w:sz w:val="22"/>
          <w:lang w:val="pl-PL"/>
        </w:rPr>
      </w:pPr>
      <w:r>
        <w:rPr>
          <w:rFonts w:asciiTheme="minorHAnsi" w:hAnsiTheme="minorHAnsi" w:cstheme="minorHAnsi"/>
          <w:bCs/>
          <w:color w:val="000000"/>
          <w:sz w:val="22"/>
          <w:lang w:val="pl-PL"/>
        </w:rPr>
        <w:t xml:space="preserve">Nowy monitor Huawei ofertuje również bogaty wybór portów do szerokiego zastosowania w biurze: po dwa porty USB-C i </w:t>
      </w:r>
      <w:r w:rsidRPr="00790862">
        <w:rPr>
          <w:rFonts w:asciiTheme="minorHAnsi" w:hAnsiTheme="minorHAnsi" w:cstheme="minorHAnsi"/>
          <w:bCs/>
          <w:color w:val="000000"/>
          <w:sz w:val="22"/>
          <w:lang w:val="pl-PL"/>
        </w:rPr>
        <w:t xml:space="preserve">USB-A, </w:t>
      </w:r>
      <w:r>
        <w:rPr>
          <w:rFonts w:asciiTheme="minorHAnsi" w:hAnsiTheme="minorHAnsi" w:cstheme="minorHAnsi"/>
          <w:bCs/>
          <w:color w:val="000000"/>
          <w:sz w:val="22"/>
          <w:lang w:val="pl-PL"/>
        </w:rPr>
        <w:t>port</w:t>
      </w:r>
      <w:r w:rsidRPr="00790862">
        <w:rPr>
          <w:rFonts w:asciiTheme="minorHAnsi" w:hAnsiTheme="minorHAnsi" w:cstheme="minorHAnsi"/>
          <w:bCs/>
          <w:color w:val="000000"/>
          <w:sz w:val="22"/>
          <w:lang w:val="pl-PL"/>
        </w:rPr>
        <w:t xml:space="preserve"> HDMI, </w:t>
      </w:r>
      <w:r>
        <w:rPr>
          <w:rFonts w:asciiTheme="minorHAnsi" w:hAnsiTheme="minorHAnsi" w:cstheme="minorHAnsi"/>
          <w:bCs/>
          <w:color w:val="000000"/>
          <w:sz w:val="22"/>
          <w:lang w:val="pl-PL"/>
        </w:rPr>
        <w:t>port Mini DisplayPort i jedno gniazdo</w:t>
      </w:r>
      <w:r w:rsidRPr="00790862">
        <w:rPr>
          <w:rFonts w:asciiTheme="minorHAnsi" w:hAnsiTheme="minorHAnsi" w:cstheme="minorHAnsi"/>
          <w:bCs/>
          <w:color w:val="000000"/>
          <w:sz w:val="22"/>
          <w:lang w:val="pl-PL"/>
        </w:rPr>
        <w:t xml:space="preserve"> audio 3,5 mm.</w:t>
      </w:r>
    </w:p>
    <w:p w14:paraId="6C2B8685" w14:textId="77777777" w:rsidR="00790862" w:rsidRPr="00790862" w:rsidRDefault="00790862" w:rsidP="00790862">
      <w:pPr>
        <w:spacing w:line="276" w:lineRule="auto"/>
        <w:jc w:val="both"/>
        <w:rPr>
          <w:rFonts w:asciiTheme="minorHAnsi" w:hAnsiTheme="minorHAnsi" w:cstheme="minorHAnsi"/>
          <w:bCs/>
          <w:color w:val="000000"/>
          <w:sz w:val="22"/>
          <w:lang w:val="pl-PL"/>
        </w:rPr>
      </w:pPr>
    </w:p>
    <w:p w14:paraId="6C2B8686" w14:textId="77777777" w:rsidR="00790862" w:rsidRDefault="00790862" w:rsidP="00790862">
      <w:pPr>
        <w:spacing w:line="276" w:lineRule="auto"/>
        <w:jc w:val="both"/>
        <w:rPr>
          <w:rFonts w:asciiTheme="minorHAnsi" w:hAnsiTheme="minorHAnsi" w:cstheme="minorHAnsi"/>
          <w:bCs/>
          <w:color w:val="000000"/>
          <w:sz w:val="22"/>
          <w:lang w:val="pl-PL"/>
        </w:rPr>
      </w:pPr>
      <w:r w:rsidRPr="00790862">
        <w:rPr>
          <w:rFonts w:asciiTheme="minorHAnsi" w:hAnsiTheme="minorHAnsi" w:cstheme="minorHAnsi"/>
          <w:bCs/>
          <w:color w:val="000000"/>
          <w:sz w:val="22"/>
          <w:lang w:val="pl-PL"/>
        </w:rPr>
        <w:t xml:space="preserve">Myszy i klawiatury podłączone do </w:t>
      </w:r>
      <w:r>
        <w:rPr>
          <w:rFonts w:asciiTheme="minorHAnsi" w:hAnsiTheme="minorHAnsi" w:cstheme="minorHAnsi"/>
          <w:bCs/>
          <w:color w:val="000000"/>
          <w:sz w:val="22"/>
          <w:lang w:val="pl-PL"/>
        </w:rPr>
        <w:t>monitora</w:t>
      </w:r>
      <w:r w:rsidRPr="00790862">
        <w:rPr>
          <w:rFonts w:asciiTheme="minorHAnsi" w:hAnsiTheme="minorHAnsi" w:cstheme="minorHAnsi"/>
          <w:bCs/>
          <w:color w:val="000000"/>
          <w:sz w:val="22"/>
          <w:lang w:val="pl-PL"/>
        </w:rPr>
        <w:t xml:space="preserve"> MateView mogą być używane jako urządzenia nawigacyjne dla </w:t>
      </w:r>
      <w:r>
        <w:rPr>
          <w:rFonts w:asciiTheme="minorHAnsi" w:hAnsiTheme="minorHAnsi" w:cstheme="minorHAnsi"/>
          <w:bCs/>
          <w:color w:val="000000"/>
          <w:sz w:val="22"/>
          <w:lang w:val="pl-PL"/>
        </w:rPr>
        <w:t xml:space="preserve">innych </w:t>
      </w:r>
      <w:r w:rsidRPr="00790862">
        <w:rPr>
          <w:rFonts w:asciiTheme="minorHAnsi" w:hAnsiTheme="minorHAnsi" w:cstheme="minorHAnsi"/>
          <w:bCs/>
          <w:color w:val="000000"/>
          <w:sz w:val="22"/>
          <w:lang w:val="pl-PL"/>
        </w:rPr>
        <w:t xml:space="preserve">podłączonych urządzeń, takich jak </w:t>
      </w:r>
      <w:r>
        <w:rPr>
          <w:rFonts w:asciiTheme="minorHAnsi" w:hAnsiTheme="minorHAnsi" w:cstheme="minorHAnsi"/>
          <w:bCs/>
          <w:color w:val="000000"/>
          <w:sz w:val="22"/>
          <w:lang w:val="pl-PL"/>
        </w:rPr>
        <w:t>laptop czy smartfon</w:t>
      </w:r>
      <w:r w:rsidR="00341E4E">
        <w:rPr>
          <w:rFonts w:asciiTheme="minorHAnsi" w:hAnsiTheme="minorHAnsi" w:cstheme="minorHAnsi"/>
          <w:bCs/>
          <w:color w:val="000000"/>
          <w:sz w:val="22"/>
          <w:lang w:val="pl-PL"/>
        </w:rPr>
        <w:t>. Funkcja ta</w:t>
      </w:r>
      <w:r>
        <w:rPr>
          <w:rFonts w:asciiTheme="minorHAnsi" w:hAnsiTheme="minorHAnsi" w:cstheme="minorHAnsi"/>
          <w:bCs/>
          <w:color w:val="000000"/>
          <w:sz w:val="22"/>
          <w:lang w:val="pl-PL"/>
        </w:rPr>
        <w:t xml:space="preserve"> umożliwia</w:t>
      </w:r>
      <w:r w:rsidRPr="00790862">
        <w:rPr>
          <w:rFonts w:asciiTheme="minorHAnsi" w:hAnsiTheme="minorHAnsi" w:cstheme="minorHAnsi"/>
          <w:bCs/>
          <w:color w:val="000000"/>
          <w:sz w:val="22"/>
          <w:lang w:val="pl-PL"/>
        </w:rPr>
        <w:t xml:space="preserve"> </w:t>
      </w:r>
      <w:r w:rsidR="00341E4E">
        <w:rPr>
          <w:rFonts w:asciiTheme="minorHAnsi" w:hAnsiTheme="minorHAnsi" w:cstheme="minorHAnsi"/>
          <w:bCs/>
          <w:color w:val="000000"/>
          <w:sz w:val="22"/>
          <w:lang w:val="pl-PL"/>
        </w:rPr>
        <w:t xml:space="preserve">tym samym </w:t>
      </w:r>
      <w:r w:rsidRPr="00790862">
        <w:rPr>
          <w:rFonts w:asciiTheme="minorHAnsi" w:hAnsiTheme="minorHAnsi" w:cstheme="minorHAnsi"/>
          <w:bCs/>
          <w:color w:val="000000"/>
          <w:sz w:val="22"/>
          <w:lang w:val="pl-PL"/>
        </w:rPr>
        <w:t xml:space="preserve">elastyczne przełączanie się między wieloma urządzeniami bez konieczności ponownego </w:t>
      </w:r>
      <w:r>
        <w:rPr>
          <w:rFonts w:asciiTheme="minorHAnsi" w:hAnsiTheme="minorHAnsi" w:cstheme="minorHAnsi"/>
          <w:bCs/>
          <w:color w:val="000000"/>
          <w:sz w:val="22"/>
          <w:lang w:val="pl-PL"/>
        </w:rPr>
        <w:t xml:space="preserve">ich </w:t>
      </w:r>
      <w:r w:rsidRPr="00790862">
        <w:rPr>
          <w:rFonts w:asciiTheme="minorHAnsi" w:hAnsiTheme="minorHAnsi" w:cstheme="minorHAnsi"/>
          <w:bCs/>
          <w:color w:val="000000"/>
          <w:sz w:val="22"/>
          <w:lang w:val="pl-PL"/>
        </w:rPr>
        <w:t>podłączania</w:t>
      </w:r>
      <w:r>
        <w:rPr>
          <w:rFonts w:asciiTheme="minorHAnsi" w:hAnsiTheme="minorHAnsi" w:cstheme="minorHAnsi"/>
          <w:bCs/>
          <w:color w:val="000000"/>
          <w:sz w:val="22"/>
          <w:lang w:val="pl-PL"/>
        </w:rPr>
        <w:t>.</w:t>
      </w:r>
    </w:p>
    <w:p w14:paraId="6C2B8687" w14:textId="77777777" w:rsidR="00906FFD" w:rsidRDefault="00906FFD" w:rsidP="00F61377">
      <w:pPr>
        <w:spacing w:line="276" w:lineRule="auto"/>
        <w:jc w:val="both"/>
        <w:rPr>
          <w:rFonts w:asciiTheme="minorHAnsi" w:hAnsiTheme="minorHAnsi" w:cstheme="minorHAnsi"/>
          <w:b/>
          <w:bCs/>
          <w:color w:val="000000"/>
          <w:sz w:val="22"/>
          <w:lang w:val="pl-PL"/>
        </w:rPr>
      </w:pPr>
    </w:p>
    <w:p w14:paraId="6C2B8688" w14:textId="67D947BE" w:rsidR="004A15B1" w:rsidRDefault="00067683" w:rsidP="00F61377">
      <w:pPr>
        <w:spacing w:line="276" w:lineRule="auto"/>
        <w:jc w:val="both"/>
        <w:rPr>
          <w:rFonts w:asciiTheme="minorHAnsi" w:hAnsiTheme="minorHAnsi" w:cstheme="minorHAnsi"/>
          <w:bCs/>
          <w:color w:val="000000"/>
          <w:sz w:val="22"/>
          <w:lang w:val="pl-PL"/>
        </w:rPr>
      </w:pPr>
      <w:r>
        <w:rPr>
          <w:rFonts w:asciiTheme="minorHAnsi" w:hAnsiTheme="minorHAnsi" w:cstheme="minorHAnsi"/>
          <w:bCs/>
          <w:color w:val="000000"/>
          <w:sz w:val="22"/>
          <w:lang w:val="pl-PL"/>
        </w:rPr>
        <w:t>Monitor</w:t>
      </w:r>
      <w:r w:rsidRPr="00790862">
        <w:rPr>
          <w:rFonts w:asciiTheme="minorHAnsi" w:hAnsiTheme="minorHAnsi" w:cstheme="minorHAnsi"/>
          <w:bCs/>
          <w:color w:val="000000"/>
          <w:sz w:val="22"/>
          <w:lang w:val="pl-PL"/>
        </w:rPr>
        <w:t xml:space="preserve"> MateView</w:t>
      </w:r>
      <w:r>
        <w:rPr>
          <w:rFonts w:asciiTheme="minorHAnsi" w:hAnsiTheme="minorHAnsi" w:cstheme="minorHAnsi"/>
          <w:bCs/>
          <w:color w:val="000000"/>
          <w:sz w:val="22"/>
          <w:lang w:val="pl-PL"/>
        </w:rPr>
        <w:t xml:space="preserve"> posiada też inne udogodnienia podnoszące komfort codziennej pracy, m.in. dotykowy panel sterowania, wbudowane w stojak monitora dwa głośniki o dużej mocy oraz zintegrowane</w:t>
      </w:r>
      <w:r w:rsidRPr="00067683">
        <w:rPr>
          <w:rFonts w:asciiTheme="minorHAnsi" w:hAnsiTheme="minorHAnsi" w:cstheme="minorHAnsi"/>
          <w:bCs/>
          <w:color w:val="000000"/>
          <w:sz w:val="22"/>
          <w:lang w:val="pl-PL"/>
        </w:rPr>
        <w:t xml:space="preserve"> dwa mikrofony obsługujące algorytmy redukcji szumów</w:t>
      </w:r>
      <w:r w:rsidR="00341E4E">
        <w:rPr>
          <w:rFonts w:asciiTheme="minorHAnsi" w:hAnsiTheme="minorHAnsi" w:cstheme="minorHAnsi"/>
          <w:bCs/>
          <w:color w:val="000000"/>
          <w:sz w:val="22"/>
          <w:lang w:val="pl-PL"/>
        </w:rPr>
        <w:t xml:space="preserve">. </w:t>
      </w:r>
      <w:r w:rsidRPr="00067683">
        <w:rPr>
          <w:rFonts w:asciiTheme="minorHAnsi" w:hAnsiTheme="minorHAnsi" w:cstheme="minorHAnsi"/>
          <w:bCs/>
          <w:color w:val="000000"/>
          <w:sz w:val="22"/>
          <w:lang w:val="pl-PL"/>
        </w:rPr>
        <w:t>Urządzenie ma też oddziel</w:t>
      </w:r>
      <w:r>
        <w:rPr>
          <w:rFonts w:asciiTheme="minorHAnsi" w:hAnsiTheme="minorHAnsi" w:cstheme="minorHAnsi"/>
          <w:bCs/>
          <w:color w:val="000000"/>
          <w:sz w:val="22"/>
          <w:lang w:val="pl-PL"/>
        </w:rPr>
        <w:t>ną strukturę do chowania kabli.</w:t>
      </w:r>
    </w:p>
    <w:p w14:paraId="15A2382A" w14:textId="0B516B91" w:rsidR="00D226E9" w:rsidRDefault="00D226E9" w:rsidP="00F61377">
      <w:pPr>
        <w:spacing w:line="276" w:lineRule="auto"/>
        <w:jc w:val="both"/>
        <w:rPr>
          <w:rFonts w:asciiTheme="minorHAnsi" w:hAnsiTheme="minorHAnsi" w:cstheme="minorHAnsi"/>
          <w:bCs/>
          <w:color w:val="000000"/>
          <w:sz w:val="22"/>
          <w:lang w:val="pl-PL"/>
        </w:rPr>
      </w:pPr>
    </w:p>
    <w:p w14:paraId="271275BD" w14:textId="77777777" w:rsidR="00D226E9" w:rsidRDefault="00D226E9" w:rsidP="00D226E9">
      <w:pPr>
        <w:pStyle w:val="paragraph"/>
        <w:spacing w:before="0" w:beforeAutospacing="0" w:after="0" w:afterAutospacing="0"/>
        <w:jc w:val="both"/>
        <w:textAlignment w:val="baseline"/>
        <w:rPr>
          <w:rStyle w:val="normaltextrun"/>
          <w:rFonts w:ascii="Calibri" w:hAnsi="Calibri" w:cs="Calibri"/>
          <w:b/>
          <w:bCs/>
          <w:color w:val="C00000"/>
          <w:sz w:val="18"/>
          <w:szCs w:val="18"/>
          <w:lang w:val="pl-PL"/>
        </w:rPr>
      </w:pPr>
    </w:p>
    <w:p w14:paraId="183C44AC" w14:textId="193BD2CB" w:rsidR="00D226E9" w:rsidRPr="00D226E9" w:rsidRDefault="00D226E9" w:rsidP="00D226E9">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b/>
          <w:bCs/>
          <w:color w:val="C00000"/>
          <w:sz w:val="18"/>
          <w:szCs w:val="18"/>
          <w:lang w:val="pl-PL"/>
        </w:rPr>
        <w:t xml:space="preserve">O </w:t>
      </w:r>
      <w:proofErr w:type="spellStart"/>
      <w:r>
        <w:rPr>
          <w:rStyle w:val="normaltextrun"/>
          <w:rFonts w:ascii="Calibri" w:hAnsi="Calibri" w:cs="Calibri"/>
          <w:b/>
          <w:bCs/>
          <w:color w:val="C00000"/>
          <w:sz w:val="18"/>
          <w:szCs w:val="18"/>
          <w:lang w:val="pl-PL"/>
        </w:rPr>
        <w:t>Huawei</w:t>
      </w:r>
      <w:proofErr w:type="spellEnd"/>
      <w:r>
        <w:rPr>
          <w:rStyle w:val="normaltextrun"/>
          <w:rFonts w:ascii="Calibri" w:hAnsi="Calibri" w:cs="Calibri"/>
          <w:b/>
          <w:bCs/>
          <w:color w:val="C00000"/>
          <w:sz w:val="18"/>
          <w:szCs w:val="18"/>
          <w:lang w:val="pl-PL"/>
        </w:rPr>
        <w:t xml:space="preserve"> Consumer Business </w:t>
      </w:r>
      <w:proofErr w:type="spellStart"/>
      <w:r>
        <w:rPr>
          <w:rStyle w:val="normaltextrun"/>
          <w:rFonts w:ascii="Calibri" w:hAnsi="Calibri" w:cs="Calibri"/>
          <w:b/>
          <w:bCs/>
          <w:color w:val="C00000"/>
          <w:sz w:val="18"/>
          <w:szCs w:val="18"/>
          <w:lang w:val="pl-PL"/>
        </w:rPr>
        <w:t>Group</w:t>
      </w:r>
      <w:proofErr w:type="spellEnd"/>
      <w:r w:rsidRPr="00D226E9">
        <w:rPr>
          <w:rStyle w:val="eop"/>
          <w:rFonts w:ascii="Calibri" w:hAnsi="Calibri" w:cs="Calibri"/>
          <w:color w:val="C00000"/>
          <w:sz w:val="18"/>
          <w:szCs w:val="18"/>
          <w:lang w:val="pl-PL"/>
        </w:rPr>
        <w:t> </w:t>
      </w:r>
    </w:p>
    <w:p w14:paraId="5B232EA2" w14:textId="77777777" w:rsidR="00D226E9" w:rsidRPr="00D226E9" w:rsidRDefault="00D226E9" w:rsidP="00D226E9">
      <w:pPr>
        <w:pStyle w:val="paragraph"/>
        <w:spacing w:before="0" w:beforeAutospacing="0" w:after="0" w:afterAutospacing="0"/>
        <w:jc w:val="both"/>
        <w:textAlignment w:val="baseline"/>
        <w:rPr>
          <w:rFonts w:ascii="Segoe UI" w:hAnsi="Segoe UI" w:cs="Segoe UI"/>
          <w:sz w:val="18"/>
          <w:szCs w:val="18"/>
          <w:lang w:val="pl-PL"/>
        </w:rPr>
      </w:pPr>
      <w:proofErr w:type="spellStart"/>
      <w:r>
        <w:rPr>
          <w:rStyle w:val="normaltextrun"/>
          <w:rFonts w:ascii="Calibri" w:hAnsi="Calibri" w:cs="Calibri"/>
          <w:color w:val="000000"/>
          <w:sz w:val="18"/>
          <w:szCs w:val="18"/>
          <w:lang w:val="pl-PL"/>
        </w:rPr>
        <w:t>Huawei</w:t>
      </w:r>
      <w:proofErr w:type="spellEnd"/>
      <w:r>
        <w:rPr>
          <w:rStyle w:val="normaltextrun"/>
          <w:rFonts w:ascii="Calibri" w:hAnsi="Calibri" w:cs="Calibri"/>
          <w:color w:val="000000"/>
          <w:sz w:val="18"/>
          <w:szCs w:val="18"/>
          <w:lang w:val="pl-PL"/>
        </w:rPr>
        <w:t xml:space="preserve"> jest jednym z czołowych producentów elektroniki użytkowej na świecie. Usługi i urządzenia </w:t>
      </w:r>
      <w:proofErr w:type="spellStart"/>
      <w:r>
        <w:rPr>
          <w:rStyle w:val="normaltextrun"/>
          <w:rFonts w:ascii="Calibri" w:hAnsi="Calibri" w:cs="Calibri"/>
          <w:color w:val="000000"/>
          <w:sz w:val="18"/>
          <w:szCs w:val="18"/>
          <w:lang w:val="pl-PL"/>
        </w:rPr>
        <w:t>Huawei</w:t>
      </w:r>
      <w:proofErr w:type="spellEnd"/>
      <w:r>
        <w:rPr>
          <w:rStyle w:val="normaltextrun"/>
          <w:rFonts w:ascii="Calibri" w:hAnsi="Calibri" w:cs="Calibri"/>
          <w:color w:val="000000"/>
          <w:sz w:val="18"/>
          <w:szCs w:val="18"/>
          <w:lang w:val="pl-PL"/>
        </w:rPr>
        <w:t xml:space="preserve"> dostępne są w ponad 170 krajach i korzysta z nich ponad 3 miliardy ludzi na całym świecie. Firma posiada 16 centrów badań i rozwoju w różnych częściach świata, m.in. w Niemczech, Szwecji, Rosji, w Indiach i Chinach. Jedna z trzech grup biznesowych </w:t>
      </w:r>
      <w:proofErr w:type="spellStart"/>
      <w:r>
        <w:rPr>
          <w:rStyle w:val="normaltextrun"/>
          <w:rFonts w:ascii="Calibri" w:hAnsi="Calibri" w:cs="Calibri"/>
          <w:color w:val="000000"/>
          <w:sz w:val="18"/>
          <w:szCs w:val="18"/>
          <w:lang w:val="pl-PL"/>
        </w:rPr>
        <w:t>Huawei</w:t>
      </w:r>
      <w:proofErr w:type="spellEnd"/>
      <w:r>
        <w:rPr>
          <w:rStyle w:val="normaltextrun"/>
          <w:rFonts w:ascii="Calibri" w:hAnsi="Calibri" w:cs="Calibri"/>
          <w:color w:val="000000"/>
          <w:sz w:val="18"/>
          <w:szCs w:val="18"/>
          <w:lang w:val="pl-PL"/>
        </w:rPr>
        <w:t xml:space="preserve"> </w:t>
      </w:r>
      <w:r>
        <w:rPr>
          <w:rStyle w:val="normaltextrun"/>
          <w:rFonts w:ascii="Calibri" w:hAnsi="Calibri" w:cs="Calibri"/>
          <w:color w:val="000000"/>
          <w:sz w:val="18"/>
          <w:szCs w:val="18"/>
          <w:lang w:val="pl-PL"/>
        </w:rPr>
        <w:lastRenderedPageBreak/>
        <w:t xml:space="preserve">– </w:t>
      </w:r>
      <w:proofErr w:type="spellStart"/>
      <w:r>
        <w:rPr>
          <w:rStyle w:val="normaltextrun"/>
          <w:rFonts w:ascii="Calibri" w:hAnsi="Calibri" w:cs="Calibri"/>
          <w:color w:val="000000"/>
          <w:sz w:val="18"/>
          <w:szCs w:val="18"/>
          <w:lang w:val="pl-PL"/>
        </w:rPr>
        <w:t>Huawei</w:t>
      </w:r>
      <w:proofErr w:type="spellEnd"/>
      <w:r>
        <w:rPr>
          <w:rStyle w:val="normaltextrun"/>
          <w:rFonts w:ascii="Calibri" w:hAnsi="Calibri" w:cs="Calibri"/>
          <w:color w:val="000000"/>
          <w:sz w:val="18"/>
          <w:szCs w:val="18"/>
          <w:lang w:val="pl-PL"/>
        </w:rPr>
        <w:t xml:space="preserve"> Consumer Business </w:t>
      </w:r>
      <w:proofErr w:type="spellStart"/>
      <w:r>
        <w:rPr>
          <w:rStyle w:val="normaltextrun"/>
          <w:rFonts w:ascii="Calibri" w:hAnsi="Calibri" w:cs="Calibri"/>
          <w:color w:val="000000"/>
          <w:sz w:val="18"/>
          <w:szCs w:val="18"/>
          <w:lang w:val="pl-PL"/>
        </w:rPr>
        <w:t>Group</w:t>
      </w:r>
      <w:proofErr w:type="spellEnd"/>
      <w:r>
        <w:rPr>
          <w:rStyle w:val="normaltextrun"/>
          <w:rFonts w:ascii="Calibri" w:hAnsi="Calibri" w:cs="Calibri"/>
          <w:color w:val="000000"/>
          <w:sz w:val="18"/>
          <w:szCs w:val="18"/>
          <w:lang w:val="pl-PL"/>
        </w:rPr>
        <w:t xml:space="preserve"> - odpowiada za szerokie portfolio produktowe, w tym smartfony, laptopy, tablety i </w:t>
      </w:r>
      <w:proofErr w:type="spellStart"/>
      <w:r>
        <w:rPr>
          <w:rStyle w:val="normaltextrun"/>
          <w:rFonts w:ascii="Calibri" w:hAnsi="Calibri" w:cs="Calibri"/>
          <w:color w:val="000000"/>
          <w:sz w:val="18"/>
          <w:szCs w:val="18"/>
          <w:lang w:val="pl-PL"/>
        </w:rPr>
        <w:t>wearables</w:t>
      </w:r>
      <w:proofErr w:type="spellEnd"/>
      <w:r>
        <w:rPr>
          <w:rStyle w:val="normaltextrun"/>
          <w:rFonts w:ascii="Calibri" w:hAnsi="Calibri" w:cs="Calibri"/>
          <w:color w:val="000000"/>
          <w:sz w:val="18"/>
          <w:szCs w:val="18"/>
          <w:lang w:val="pl-PL"/>
        </w:rPr>
        <w:t xml:space="preserve">, a także domowe routery oraz usługi w chmurze. Autorski sklep z aplikacjami - </w:t>
      </w:r>
      <w:proofErr w:type="spellStart"/>
      <w:r>
        <w:rPr>
          <w:rStyle w:val="normaltextrun"/>
          <w:rFonts w:ascii="Calibri" w:hAnsi="Calibri" w:cs="Calibri"/>
          <w:color w:val="000000"/>
          <w:sz w:val="18"/>
          <w:szCs w:val="18"/>
          <w:lang w:val="pl-PL"/>
        </w:rPr>
        <w:t>Huawei</w:t>
      </w:r>
      <w:proofErr w:type="spellEnd"/>
      <w:r>
        <w:rPr>
          <w:rStyle w:val="normaltextrun"/>
          <w:rFonts w:ascii="Calibri" w:hAnsi="Calibri" w:cs="Calibri"/>
          <w:color w:val="000000"/>
          <w:sz w:val="18"/>
          <w:szCs w:val="18"/>
          <w:lang w:val="pl-PL"/>
        </w:rPr>
        <w:t xml:space="preserve"> </w:t>
      </w:r>
      <w:proofErr w:type="spellStart"/>
      <w:r>
        <w:rPr>
          <w:rStyle w:val="normaltextrun"/>
          <w:rFonts w:ascii="Calibri" w:hAnsi="Calibri" w:cs="Calibri"/>
          <w:color w:val="000000"/>
          <w:sz w:val="18"/>
          <w:szCs w:val="18"/>
          <w:lang w:val="pl-PL"/>
        </w:rPr>
        <w:t>AppGallery</w:t>
      </w:r>
      <w:proofErr w:type="spellEnd"/>
      <w:r>
        <w:rPr>
          <w:rStyle w:val="normaltextrun"/>
          <w:rFonts w:ascii="Calibri" w:hAnsi="Calibri" w:cs="Calibri"/>
          <w:color w:val="000000"/>
          <w:sz w:val="18"/>
          <w:szCs w:val="18"/>
          <w:lang w:val="pl-PL"/>
        </w:rPr>
        <w:t xml:space="preserve"> - oferuje dostęp do ponad 96 tysięcy aplikacji. Każdego miesiąca ze sklepu korzysta ponad 490 milionów aktywnych użytkowników na całym świecie. Sklep jest częścią ekosystemu opartego na </w:t>
      </w:r>
      <w:proofErr w:type="spellStart"/>
      <w:r>
        <w:rPr>
          <w:rStyle w:val="normaltextrun"/>
          <w:rFonts w:ascii="Calibri" w:hAnsi="Calibri" w:cs="Calibri"/>
          <w:color w:val="000000"/>
          <w:sz w:val="18"/>
          <w:szCs w:val="18"/>
          <w:lang w:val="pl-PL"/>
        </w:rPr>
        <w:t>Huawei</w:t>
      </w:r>
      <w:proofErr w:type="spellEnd"/>
      <w:r>
        <w:rPr>
          <w:rStyle w:val="normaltextrun"/>
          <w:rFonts w:ascii="Calibri" w:hAnsi="Calibri" w:cs="Calibri"/>
          <w:color w:val="000000"/>
          <w:sz w:val="18"/>
          <w:szCs w:val="18"/>
          <w:lang w:val="pl-PL"/>
        </w:rPr>
        <w:t xml:space="preserve"> Mobile Services. Dzięki ponad 20-letniemu doświadczeniu </w:t>
      </w:r>
      <w:proofErr w:type="spellStart"/>
      <w:r>
        <w:rPr>
          <w:rStyle w:val="normaltextrun"/>
          <w:rFonts w:ascii="Calibri" w:hAnsi="Calibri" w:cs="Calibri"/>
          <w:color w:val="000000"/>
          <w:sz w:val="18"/>
          <w:szCs w:val="18"/>
          <w:lang w:val="pl-PL"/>
        </w:rPr>
        <w:t>Huawei</w:t>
      </w:r>
      <w:proofErr w:type="spellEnd"/>
      <w:r>
        <w:rPr>
          <w:rStyle w:val="normaltextrun"/>
          <w:rFonts w:ascii="Calibri" w:hAnsi="Calibri" w:cs="Calibri"/>
          <w:color w:val="000000"/>
          <w:sz w:val="18"/>
          <w:szCs w:val="18"/>
          <w:lang w:val="pl-PL"/>
        </w:rPr>
        <w:t xml:space="preserve"> na rynku teleinformatycznym, a także rozbudowanej, światowej sieci partnerów i współpracowników, </w:t>
      </w:r>
      <w:proofErr w:type="spellStart"/>
      <w:r>
        <w:rPr>
          <w:rStyle w:val="normaltextrun"/>
          <w:rFonts w:ascii="Calibri" w:hAnsi="Calibri" w:cs="Calibri"/>
          <w:color w:val="000000"/>
          <w:sz w:val="18"/>
          <w:szCs w:val="18"/>
          <w:lang w:val="pl-PL"/>
        </w:rPr>
        <w:t>Huawei</w:t>
      </w:r>
      <w:proofErr w:type="spellEnd"/>
      <w:r>
        <w:rPr>
          <w:rStyle w:val="normaltextrun"/>
          <w:rFonts w:ascii="Calibri" w:hAnsi="Calibri" w:cs="Calibri"/>
          <w:color w:val="000000"/>
          <w:sz w:val="18"/>
          <w:szCs w:val="18"/>
          <w:lang w:val="pl-PL"/>
        </w:rPr>
        <w:t xml:space="preserve"> CBG dostarcza najnowocześniejsze technologie i usługi klientom na całym świecie.</w:t>
      </w:r>
      <w:r w:rsidRPr="00D226E9">
        <w:rPr>
          <w:rStyle w:val="eop"/>
          <w:rFonts w:ascii="Calibri" w:hAnsi="Calibri" w:cs="Calibri"/>
          <w:color w:val="000000"/>
          <w:sz w:val="18"/>
          <w:szCs w:val="18"/>
          <w:lang w:val="pl-PL"/>
        </w:rPr>
        <w:t> </w:t>
      </w:r>
    </w:p>
    <w:p w14:paraId="6FC0E6DF" w14:textId="77777777" w:rsidR="00D226E9" w:rsidRPr="00D226E9" w:rsidRDefault="00D226E9" w:rsidP="00D226E9">
      <w:pPr>
        <w:pStyle w:val="paragraph"/>
        <w:spacing w:before="0" w:beforeAutospacing="0" w:after="0" w:afterAutospacing="0"/>
        <w:jc w:val="both"/>
        <w:textAlignment w:val="baseline"/>
        <w:rPr>
          <w:rFonts w:ascii="Segoe UI" w:hAnsi="Segoe UI" w:cs="Segoe UI"/>
          <w:sz w:val="18"/>
          <w:szCs w:val="18"/>
          <w:lang w:val="pl-PL"/>
        </w:rPr>
      </w:pPr>
      <w:r w:rsidRPr="00D226E9">
        <w:rPr>
          <w:rStyle w:val="eop"/>
          <w:rFonts w:ascii="Calibri" w:hAnsi="Calibri" w:cs="Calibri"/>
          <w:color w:val="000000"/>
          <w:sz w:val="18"/>
          <w:szCs w:val="18"/>
          <w:lang w:val="pl-PL"/>
        </w:rPr>
        <w:t> </w:t>
      </w:r>
    </w:p>
    <w:p w14:paraId="5665FA0A" w14:textId="77777777" w:rsidR="00D226E9" w:rsidRPr="00D226E9" w:rsidRDefault="00D226E9" w:rsidP="00D226E9">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 xml:space="preserve">Aby uzyskać więcej informacji odwiedź stronę </w:t>
      </w:r>
      <w:proofErr w:type="spellStart"/>
      <w:r>
        <w:rPr>
          <w:rStyle w:val="normaltextrun"/>
          <w:rFonts w:ascii="Calibri" w:hAnsi="Calibri" w:cs="Calibri"/>
          <w:color w:val="000000"/>
          <w:sz w:val="18"/>
          <w:szCs w:val="18"/>
          <w:lang w:val="pl-PL"/>
        </w:rPr>
        <w:t>Huawei</w:t>
      </w:r>
      <w:proofErr w:type="spellEnd"/>
      <w:r>
        <w:rPr>
          <w:rStyle w:val="normaltextrun"/>
          <w:rFonts w:ascii="Calibri" w:hAnsi="Calibri" w:cs="Calibri"/>
          <w:color w:val="000000"/>
          <w:sz w:val="18"/>
          <w:szCs w:val="18"/>
          <w:lang w:val="pl-PL"/>
        </w:rPr>
        <w:t xml:space="preserve"> Consumer Business </w:t>
      </w:r>
      <w:proofErr w:type="spellStart"/>
      <w:r>
        <w:rPr>
          <w:rStyle w:val="normaltextrun"/>
          <w:rFonts w:ascii="Calibri" w:hAnsi="Calibri" w:cs="Calibri"/>
          <w:color w:val="000000"/>
          <w:sz w:val="18"/>
          <w:szCs w:val="18"/>
          <w:lang w:val="pl-PL"/>
        </w:rPr>
        <w:t>Group</w:t>
      </w:r>
      <w:proofErr w:type="spellEnd"/>
      <w:r>
        <w:rPr>
          <w:rStyle w:val="normaltextrun"/>
          <w:rFonts w:ascii="Calibri" w:hAnsi="Calibri" w:cs="Calibri"/>
          <w:color w:val="000000"/>
          <w:sz w:val="18"/>
          <w:szCs w:val="18"/>
          <w:lang w:val="pl-PL"/>
        </w:rPr>
        <w:t>: consumer.huawei.com/</w:t>
      </w:r>
      <w:proofErr w:type="spellStart"/>
      <w:r>
        <w:rPr>
          <w:rStyle w:val="normaltextrun"/>
          <w:rFonts w:ascii="Calibri" w:hAnsi="Calibri" w:cs="Calibri"/>
          <w:color w:val="000000"/>
          <w:sz w:val="18"/>
          <w:szCs w:val="18"/>
          <w:lang w:val="pl-PL"/>
        </w:rPr>
        <w:t>pl</w:t>
      </w:r>
      <w:proofErr w:type="spellEnd"/>
      <w:r>
        <w:rPr>
          <w:rStyle w:val="normaltextrun"/>
          <w:rFonts w:ascii="Calibri" w:hAnsi="Calibri" w:cs="Calibri"/>
          <w:color w:val="000000"/>
          <w:sz w:val="18"/>
          <w:szCs w:val="18"/>
          <w:lang w:val="pl-PL"/>
        </w:rPr>
        <w:t>/.</w:t>
      </w:r>
      <w:r w:rsidRPr="00D226E9">
        <w:rPr>
          <w:rStyle w:val="eop"/>
          <w:rFonts w:ascii="Calibri" w:hAnsi="Calibri" w:cs="Calibri"/>
          <w:color w:val="000000"/>
          <w:sz w:val="18"/>
          <w:szCs w:val="18"/>
          <w:lang w:val="pl-PL"/>
        </w:rPr>
        <w:t> </w:t>
      </w:r>
    </w:p>
    <w:p w14:paraId="21362362" w14:textId="77777777" w:rsidR="00D226E9" w:rsidRPr="00D226E9" w:rsidRDefault="00D226E9" w:rsidP="00D226E9">
      <w:pPr>
        <w:pStyle w:val="paragraph"/>
        <w:spacing w:before="0" w:beforeAutospacing="0" w:after="0" w:afterAutospacing="0"/>
        <w:jc w:val="both"/>
        <w:textAlignment w:val="baseline"/>
        <w:rPr>
          <w:rFonts w:ascii="Segoe UI" w:hAnsi="Segoe UI" w:cs="Segoe UI"/>
          <w:sz w:val="18"/>
          <w:szCs w:val="18"/>
          <w:lang w:val="pl-PL"/>
        </w:rPr>
      </w:pPr>
      <w:r w:rsidRPr="00D226E9">
        <w:rPr>
          <w:rStyle w:val="eop"/>
          <w:rFonts w:ascii="Calibri" w:hAnsi="Calibri" w:cs="Calibri"/>
          <w:color w:val="000000"/>
          <w:sz w:val="18"/>
          <w:szCs w:val="18"/>
          <w:lang w:val="pl-PL"/>
        </w:rPr>
        <w:t> </w:t>
      </w:r>
    </w:p>
    <w:p w14:paraId="34F82099" w14:textId="77777777" w:rsidR="00D226E9" w:rsidRPr="00D226E9" w:rsidRDefault="00D226E9" w:rsidP="00D226E9">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 xml:space="preserve">Bądź na bieżąco z najnowszymi informacjami na temat </w:t>
      </w:r>
      <w:proofErr w:type="spellStart"/>
      <w:r>
        <w:rPr>
          <w:rStyle w:val="normaltextrun"/>
          <w:rFonts w:ascii="Calibri" w:hAnsi="Calibri" w:cs="Calibri"/>
          <w:color w:val="000000"/>
          <w:sz w:val="18"/>
          <w:szCs w:val="18"/>
          <w:lang w:val="pl-PL"/>
        </w:rPr>
        <w:t>Huawei</w:t>
      </w:r>
      <w:proofErr w:type="spellEnd"/>
      <w:r>
        <w:rPr>
          <w:rStyle w:val="normaltextrun"/>
          <w:rFonts w:ascii="Calibri" w:hAnsi="Calibri" w:cs="Calibri"/>
          <w:color w:val="000000"/>
          <w:sz w:val="18"/>
          <w:szCs w:val="18"/>
          <w:lang w:val="pl-PL"/>
        </w:rPr>
        <w:t xml:space="preserve"> Consumer BG, śledź nas na:</w:t>
      </w:r>
      <w:r w:rsidRPr="00D226E9">
        <w:rPr>
          <w:rStyle w:val="eop"/>
          <w:rFonts w:ascii="Calibri" w:hAnsi="Calibri" w:cs="Calibri"/>
          <w:color w:val="000000"/>
          <w:sz w:val="18"/>
          <w:szCs w:val="18"/>
          <w:lang w:val="pl-PL"/>
        </w:rPr>
        <w:t> </w:t>
      </w:r>
    </w:p>
    <w:p w14:paraId="2E0757B0" w14:textId="77777777" w:rsidR="00D226E9" w:rsidRPr="00D226E9" w:rsidRDefault="00D226E9" w:rsidP="00D226E9">
      <w:pPr>
        <w:pStyle w:val="paragraph"/>
        <w:spacing w:before="0" w:beforeAutospacing="0" w:after="0" w:afterAutospacing="0"/>
        <w:textAlignment w:val="baseline"/>
        <w:rPr>
          <w:rFonts w:ascii="Segoe UI" w:hAnsi="Segoe UI" w:cs="Segoe UI"/>
          <w:sz w:val="18"/>
          <w:szCs w:val="18"/>
          <w:lang w:val="pl-PL"/>
        </w:rPr>
      </w:pPr>
      <w:r w:rsidRPr="00D226E9">
        <w:rPr>
          <w:rStyle w:val="normaltextrun"/>
          <w:rFonts w:ascii="Calibri" w:hAnsi="Calibri" w:cs="Calibri"/>
          <w:color w:val="000000"/>
          <w:sz w:val="18"/>
          <w:szCs w:val="18"/>
          <w:lang w:val="pl-PL"/>
        </w:rPr>
        <w:t>Facebook: </w:t>
      </w:r>
      <w:hyperlink r:id="rId11" w:tgtFrame="_blank" w:history="1">
        <w:r w:rsidRPr="00D226E9">
          <w:rPr>
            <w:rStyle w:val="normaltextrun"/>
            <w:rFonts w:ascii="Calibri" w:hAnsi="Calibri" w:cs="Calibri"/>
            <w:color w:val="0000FF"/>
            <w:sz w:val="18"/>
            <w:szCs w:val="18"/>
            <w:u w:val="single"/>
            <w:lang w:val="pl-PL"/>
          </w:rPr>
          <w:t>https://www.facebook.com/HuaweimobilePL/</w:t>
        </w:r>
      </w:hyperlink>
      <w:r w:rsidRPr="00D226E9">
        <w:rPr>
          <w:rStyle w:val="normaltextrun"/>
          <w:rFonts w:ascii="Calibri" w:hAnsi="Calibri" w:cs="Calibri"/>
          <w:color w:val="0000FF"/>
          <w:sz w:val="18"/>
          <w:szCs w:val="18"/>
          <w:u w:val="single"/>
          <w:lang w:val="pl-PL"/>
        </w:rPr>
        <w:t> </w:t>
      </w:r>
      <w:r w:rsidRPr="00D226E9">
        <w:rPr>
          <w:rStyle w:val="eop"/>
          <w:rFonts w:ascii="Calibri" w:hAnsi="Calibri" w:cs="Calibri"/>
          <w:color w:val="0000FF"/>
          <w:sz w:val="18"/>
          <w:szCs w:val="18"/>
          <w:lang w:val="pl-PL"/>
        </w:rPr>
        <w:t> </w:t>
      </w:r>
    </w:p>
    <w:p w14:paraId="6ABBC710" w14:textId="77777777" w:rsidR="00D226E9" w:rsidRPr="00D226E9" w:rsidRDefault="00D226E9" w:rsidP="00D226E9">
      <w:pPr>
        <w:pStyle w:val="paragraph"/>
        <w:spacing w:before="0" w:beforeAutospacing="0" w:after="0" w:afterAutospacing="0"/>
        <w:textAlignment w:val="baseline"/>
        <w:rPr>
          <w:rFonts w:ascii="Segoe UI" w:hAnsi="Segoe UI" w:cs="Segoe UI"/>
          <w:sz w:val="18"/>
          <w:szCs w:val="18"/>
          <w:lang w:val="pl-PL"/>
        </w:rPr>
      </w:pPr>
      <w:r w:rsidRPr="00D226E9">
        <w:rPr>
          <w:rStyle w:val="normaltextrun"/>
          <w:rFonts w:ascii="Calibri" w:hAnsi="Calibri" w:cs="Calibri"/>
          <w:color w:val="000000"/>
          <w:sz w:val="18"/>
          <w:szCs w:val="18"/>
          <w:lang w:val="pl-PL"/>
        </w:rPr>
        <w:t>Twitter: </w:t>
      </w:r>
      <w:hyperlink r:id="rId12" w:tgtFrame="_blank" w:history="1">
        <w:r w:rsidRPr="00D226E9">
          <w:rPr>
            <w:rStyle w:val="normaltextrun"/>
            <w:rFonts w:ascii="Calibri" w:hAnsi="Calibri" w:cs="Calibri"/>
            <w:color w:val="0000FF"/>
            <w:sz w:val="18"/>
            <w:szCs w:val="18"/>
            <w:u w:val="single"/>
            <w:lang w:val="pl-PL"/>
          </w:rPr>
          <w:t>https://twitter.com/huaweimobilepl</w:t>
        </w:r>
      </w:hyperlink>
      <w:r w:rsidRPr="00D226E9">
        <w:rPr>
          <w:rStyle w:val="eop"/>
          <w:rFonts w:ascii="Calibri" w:hAnsi="Calibri" w:cs="Calibri"/>
          <w:color w:val="000000"/>
          <w:sz w:val="18"/>
          <w:szCs w:val="18"/>
          <w:lang w:val="pl-PL"/>
        </w:rPr>
        <w:t> </w:t>
      </w:r>
    </w:p>
    <w:p w14:paraId="40D09FA2" w14:textId="77777777" w:rsidR="00D226E9" w:rsidRPr="00D226E9" w:rsidRDefault="00D226E9" w:rsidP="00D226E9">
      <w:pPr>
        <w:pStyle w:val="paragraph"/>
        <w:spacing w:before="0" w:beforeAutospacing="0" w:after="0" w:afterAutospacing="0"/>
        <w:textAlignment w:val="baseline"/>
        <w:rPr>
          <w:rFonts w:ascii="Segoe UI" w:hAnsi="Segoe UI" w:cs="Segoe UI"/>
          <w:sz w:val="18"/>
          <w:szCs w:val="18"/>
          <w:lang w:val="pl-PL"/>
        </w:rPr>
      </w:pPr>
      <w:r w:rsidRPr="00D226E9">
        <w:rPr>
          <w:rStyle w:val="normaltextrun"/>
          <w:rFonts w:ascii="Calibri" w:hAnsi="Calibri" w:cs="Calibri"/>
          <w:color w:val="000000"/>
          <w:sz w:val="18"/>
          <w:szCs w:val="18"/>
          <w:lang w:val="pl-PL"/>
        </w:rPr>
        <w:t>Instagram: </w:t>
      </w:r>
      <w:hyperlink r:id="rId13" w:tgtFrame="_blank" w:history="1">
        <w:r w:rsidRPr="00D226E9">
          <w:rPr>
            <w:rStyle w:val="normaltextrun"/>
            <w:rFonts w:ascii="Calibri" w:hAnsi="Calibri" w:cs="Calibri"/>
            <w:color w:val="0000FF"/>
            <w:sz w:val="18"/>
            <w:szCs w:val="18"/>
            <w:u w:val="single"/>
            <w:lang w:val="pl-PL"/>
          </w:rPr>
          <w:t>https://www.instagram.com/huaweimobilepl/</w:t>
        </w:r>
      </w:hyperlink>
      <w:r w:rsidRPr="00D226E9">
        <w:rPr>
          <w:rStyle w:val="eop"/>
          <w:rFonts w:ascii="Calibri" w:hAnsi="Calibri" w:cs="Calibri"/>
          <w:color w:val="000000"/>
          <w:sz w:val="18"/>
          <w:szCs w:val="18"/>
          <w:lang w:val="pl-PL"/>
        </w:rPr>
        <w:t> </w:t>
      </w:r>
    </w:p>
    <w:p w14:paraId="1E88D622" w14:textId="77777777" w:rsidR="00D226E9" w:rsidRPr="00D226E9" w:rsidRDefault="00D226E9" w:rsidP="00D226E9">
      <w:pPr>
        <w:pStyle w:val="paragraph"/>
        <w:spacing w:before="0" w:beforeAutospacing="0" w:after="0" w:afterAutospacing="0"/>
        <w:textAlignment w:val="baseline"/>
        <w:rPr>
          <w:rFonts w:ascii="Segoe UI" w:hAnsi="Segoe UI" w:cs="Segoe UI"/>
          <w:sz w:val="18"/>
          <w:szCs w:val="18"/>
          <w:lang w:val="pl-PL"/>
        </w:rPr>
      </w:pPr>
      <w:r>
        <w:rPr>
          <w:rStyle w:val="normaltextrun"/>
          <w:rFonts w:ascii="Calibri" w:hAnsi="Calibri" w:cs="Calibri"/>
          <w:color w:val="000000"/>
          <w:sz w:val="18"/>
          <w:szCs w:val="18"/>
          <w:lang w:val="pt-BR"/>
        </w:rPr>
        <w:t>YouTube: </w:t>
      </w:r>
      <w:hyperlink r:id="rId14" w:tgtFrame="_blank" w:history="1">
        <w:r>
          <w:rPr>
            <w:rStyle w:val="normaltextrun"/>
            <w:rFonts w:ascii="Calibri" w:hAnsi="Calibri" w:cs="Calibri"/>
            <w:color w:val="0000FF"/>
            <w:sz w:val="18"/>
            <w:szCs w:val="18"/>
            <w:u w:val="single"/>
            <w:lang w:val="pt-BR"/>
          </w:rPr>
          <w:t>https://www.youtube.com/user/HuaweiPolska</w:t>
        </w:r>
      </w:hyperlink>
      <w:r w:rsidRPr="00D226E9">
        <w:rPr>
          <w:rStyle w:val="eop"/>
          <w:rFonts w:ascii="Calibri" w:hAnsi="Calibri" w:cs="Calibri"/>
          <w:color w:val="0000FF"/>
          <w:sz w:val="18"/>
          <w:szCs w:val="18"/>
          <w:lang w:val="pl-PL"/>
        </w:rPr>
        <w:t> </w:t>
      </w:r>
    </w:p>
    <w:p w14:paraId="028B8662" w14:textId="77777777" w:rsidR="00D226E9" w:rsidRPr="00D226E9" w:rsidRDefault="00D226E9" w:rsidP="00D226E9">
      <w:pPr>
        <w:pStyle w:val="paragraph"/>
        <w:spacing w:before="0" w:beforeAutospacing="0" w:after="0" w:afterAutospacing="0"/>
        <w:textAlignment w:val="baseline"/>
        <w:rPr>
          <w:rFonts w:ascii="Segoe UI" w:hAnsi="Segoe UI" w:cs="Segoe UI"/>
          <w:sz w:val="18"/>
          <w:szCs w:val="18"/>
          <w:lang w:val="pl-PL"/>
        </w:rPr>
      </w:pPr>
      <w:proofErr w:type="spellStart"/>
      <w:r>
        <w:rPr>
          <w:rStyle w:val="normaltextrun"/>
          <w:rFonts w:ascii="Calibri" w:hAnsi="Calibri" w:cs="Calibri"/>
          <w:color w:val="000000"/>
          <w:sz w:val="18"/>
          <w:szCs w:val="18"/>
          <w:lang w:val="pl-PL"/>
        </w:rPr>
        <w:t>TikTok</w:t>
      </w:r>
      <w:proofErr w:type="spellEnd"/>
      <w:r>
        <w:rPr>
          <w:rStyle w:val="normaltextrun"/>
          <w:rFonts w:ascii="Calibri" w:hAnsi="Calibri" w:cs="Calibri"/>
          <w:color w:val="000000"/>
          <w:sz w:val="18"/>
          <w:szCs w:val="18"/>
          <w:lang w:val="pl-PL"/>
        </w:rPr>
        <w:t>: </w:t>
      </w:r>
      <w:hyperlink r:id="rId15" w:tgtFrame="_blank" w:history="1">
        <w:r>
          <w:rPr>
            <w:rStyle w:val="normaltextrun"/>
            <w:rFonts w:ascii="Calibri" w:hAnsi="Calibri" w:cs="Calibri"/>
            <w:color w:val="0000FF"/>
            <w:sz w:val="18"/>
            <w:szCs w:val="18"/>
            <w:u w:val="single"/>
            <w:lang w:val="pl-PL"/>
          </w:rPr>
          <w:t>https://www.tiktok.com/@huaweimobilepl</w:t>
        </w:r>
      </w:hyperlink>
      <w:r>
        <w:rPr>
          <w:rStyle w:val="normaltextrun"/>
          <w:rFonts w:ascii="Calibri" w:hAnsi="Calibri" w:cs="Calibri"/>
          <w:color w:val="0000FF"/>
          <w:sz w:val="18"/>
          <w:szCs w:val="18"/>
          <w:u w:val="single"/>
          <w:lang w:val="pl-PL"/>
        </w:rPr>
        <w:t> </w:t>
      </w:r>
      <w:r w:rsidRPr="00D226E9">
        <w:rPr>
          <w:rStyle w:val="eop"/>
          <w:rFonts w:ascii="Calibri" w:hAnsi="Calibri" w:cs="Calibri"/>
          <w:color w:val="0000FF"/>
          <w:sz w:val="18"/>
          <w:szCs w:val="18"/>
          <w:lang w:val="pl-PL"/>
        </w:rPr>
        <w:t> </w:t>
      </w:r>
    </w:p>
    <w:p w14:paraId="3DAF21A3" w14:textId="77777777" w:rsidR="00D226E9" w:rsidRPr="00D226E9" w:rsidRDefault="00D226E9" w:rsidP="00D226E9">
      <w:pPr>
        <w:pStyle w:val="paragraph"/>
        <w:spacing w:before="0" w:beforeAutospacing="0" w:after="0" w:afterAutospacing="0"/>
        <w:jc w:val="both"/>
        <w:textAlignment w:val="baseline"/>
        <w:rPr>
          <w:rFonts w:ascii="Segoe UI" w:hAnsi="Segoe UI" w:cs="Segoe UI"/>
          <w:sz w:val="18"/>
          <w:szCs w:val="18"/>
          <w:lang w:val="pl-PL"/>
        </w:rPr>
      </w:pPr>
      <w:r w:rsidRPr="00D226E9">
        <w:rPr>
          <w:rStyle w:val="eop"/>
          <w:rFonts w:ascii="Calibri" w:hAnsi="Calibri" w:cs="Calibri"/>
          <w:color w:val="C00000"/>
          <w:sz w:val="18"/>
          <w:szCs w:val="18"/>
          <w:lang w:val="pl-PL"/>
        </w:rPr>
        <w:t> </w:t>
      </w:r>
    </w:p>
    <w:p w14:paraId="02AA415D" w14:textId="77777777" w:rsidR="00D226E9" w:rsidRPr="00D226E9" w:rsidRDefault="00D226E9" w:rsidP="00D226E9">
      <w:pPr>
        <w:pStyle w:val="paragraph"/>
        <w:spacing w:before="0" w:beforeAutospacing="0" w:after="0" w:afterAutospacing="0"/>
        <w:jc w:val="both"/>
        <w:textAlignment w:val="baseline"/>
        <w:rPr>
          <w:rFonts w:ascii="Segoe UI" w:hAnsi="Segoe UI" w:cs="Segoe UI"/>
          <w:sz w:val="18"/>
          <w:szCs w:val="18"/>
          <w:lang w:val="pl-PL"/>
        </w:rPr>
      </w:pPr>
      <w:r w:rsidRPr="00D226E9">
        <w:rPr>
          <w:rStyle w:val="eop"/>
          <w:rFonts w:ascii="Calibri" w:hAnsi="Calibri" w:cs="Calibri"/>
          <w:color w:val="C00000"/>
          <w:sz w:val="18"/>
          <w:szCs w:val="18"/>
          <w:lang w:val="pl-PL"/>
        </w:rPr>
        <w:t> </w:t>
      </w:r>
    </w:p>
    <w:p w14:paraId="589A3A6A" w14:textId="77777777" w:rsidR="00D226E9" w:rsidRPr="00D226E9" w:rsidRDefault="00D226E9" w:rsidP="00D226E9">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b/>
          <w:bCs/>
          <w:color w:val="C00000"/>
          <w:sz w:val="18"/>
          <w:szCs w:val="18"/>
          <w:lang w:val="pl-PL"/>
        </w:rPr>
        <w:t>Kontakt dla mediów:</w:t>
      </w:r>
      <w:r w:rsidRPr="00D226E9">
        <w:rPr>
          <w:rStyle w:val="eop"/>
          <w:rFonts w:ascii="Calibri" w:hAnsi="Calibri" w:cs="Calibri"/>
          <w:color w:val="C00000"/>
          <w:sz w:val="18"/>
          <w:szCs w:val="18"/>
          <w:lang w:val="pl-PL"/>
        </w:rPr>
        <w:t> </w:t>
      </w:r>
    </w:p>
    <w:p w14:paraId="2FBFE61A" w14:textId="77777777" w:rsidR="00D226E9" w:rsidRPr="00D226E9" w:rsidRDefault="00D226E9" w:rsidP="00D226E9">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Beata Chądzyńska</w:t>
      </w:r>
      <w:r w:rsidRPr="00D226E9">
        <w:rPr>
          <w:rStyle w:val="eop"/>
          <w:rFonts w:ascii="Calibri" w:hAnsi="Calibri" w:cs="Calibri"/>
          <w:color w:val="000000"/>
          <w:sz w:val="18"/>
          <w:szCs w:val="18"/>
          <w:lang w:val="pl-PL"/>
        </w:rPr>
        <w:t> </w:t>
      </w:r>
    </w:p>
    <w:p w14:paraId="6FEB4C02" w14:textId="77777777" w:rsidR="00D226E9" w:rsidRPr="00D226E9" w:rsidRDefault="00D226E9" w:rsidP="00D226E9">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Senior PR Manager</w:t>
      </w:r>
      <w:r w:rsidRPr="00D226E9">
        <w:rPr>
          <w:rStyle w:val="eop"/>
          <w:rFonts w:ascii="Calibri" w:hAnsi="Calibri" w:cs="Calibri"/>
          <w:color w:val="000000"/>
          <w:sz w:val="18"/>
          <w:szCs w:val="18"/>
          <w:lang w:val="pl-PL"/>
        </w:rPr>
        <w:t> </w:t>
      </w:r>
    </w:p>
    <w:p w14:paraId="30CFDD64" w14:textId="77777777" w:rsidR="00D226E9" w:rsidRPr="00D226E9" w:rsidRDefault="00D226E9" w:rsidP="00D226E9">
      <w:pPr>
        <w:pStyle w:val="paragraph"/>
        <w:spacing w:before="0" w:beforeAutospacing="0" w:after="0" w:afterAutospacing="0"/>
        <w:jc w:val="both"/>
        <w:textAlignment w:val="baseline"/>
        <w:rPr>
          <w:rFonts w:ascii="Segoe UI" w:hAnsi="Segoe UI" w:cs="Segoe UI"/>
          <w:sz w:val="18"/>
          <w:szCs w:val="18"/>
          <w:lang w:val="pl-PL"/>
        </w:rPr>
      </w:pPr>
      <w:proofErr w:type="spellStart"/>
      <w:r>
        <w:rPr>
          <w:rStyle w:val="normaltextrun"/>
          <w:rFonts w:ascii="Calibri" w:hAnsi="Calibri" w:cs="Calibri"/>
          <w:color w:val="000000"/>
          <w:sz w:val="18"/>
          <w:szCs w:val="18"/>
          <w:lang w:val="pl-PL"/>
        </w:rPr>
        <w:t>Huawei</w:t>
      </w:r>
      <w:proofErr w:type="spellEnd"/>
      <w:r>
        <w:rPr>
          <w:rStyle w:val="normaltextrun"/>
          <w:rFonts w:ascii="Calibri" w:hAnsi="Calibri" w:cs="Calibri"/>
          <w:color w:val="000000"/>
          <w:sz w:val="18"/>
          <w:szCs w:val="18"/>
          <w:lang w:val="pl-PL"/>
        </w:rPr>
        <w:t xml:space="preserve"> Consumer BG </w:t>
      </w:r>
      <w:r w:rsidRPr="00D226E9">
        <w:rPr>
          <w:rStyle w:val="eop"/>
          <w:rFonts w:ascii="Calibri" w:hAnsi="Calibri" w:cs="Calibri"/>
          <w:color w:val="000000"/>
          <w:sz w:val="18"/>
          <w:szCs w:val="18"/>
          <w:lang w:val="pl-PL"/>
        </w:rPr>
        <w:t> </w:t>
      </w:r>
    </w:p>
    <w:p w14:paraId="316D1820" w14:textId="77777777" w:rsidR="00D226E9" w:rsidRPr="00D226E9" w:rsidRDefault="00D226E9" w:rsidP="00D226E9">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HUAWEI Polska Sp. z o.o.</w:t>
      </w:r>
      <w:r w:rsidRPr="00D226E9">
        <w:rPr>
          <w:rStyle w:val="eop"/>
          <w:rFonts w:ascii="Calibri" w:hAnsi="Calibri" w:cs="Calibri"/>
          <w:color w:val="000000"/>
          <w:sz w:val="18"/>
          <w:szCs w:val="18"/>
          <w:lang w:val="pl-PL"/>
        </w:rPr>
        <w:t> </w:t>
      </w:r>
    </w:p>
    <w:p w14:paraId="41435273" w14:textId="77777777" w:rsidR="00D226E9" w:rsidRDefault="00D226E9" w:rsidP="00D226E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18"/>
          <w:szCs w:val="18"/>
        </w:rPr>
        <w:t>Tel.: 663 038 443</w:t>
      </w:r>
      <w:r>
        <w:rPr>
          <w:rStyle w:val="eop"/>
          <w:rFonts w:ascii="Calibri" w:hAnsi="Calibri" w:cs="Calibri"/>
          <w:color w:val="000000"/>
          <w:sz w:val="18"/>
          <w:szCs w:val="18"/>
        </w:rPr>
        <w:t> </w:t>
      </w:r>
    </w:p>
    <w:p w14:paraId="4EBEE2EA" w14:textId="77777777" w:rsidR="00D226E9" w:rsidRDefault="00D226E9" w:rsidP="00D226E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C00000"/>
          <w:sz w:val="18"/>
          <w:szCs w:val="18"/>
        </w:rPr>
        <w:t> </w:t>
      </w:r>
    </w:p>
    <w:p w14:paraId="0C13FC62" w14:textId="77777777" w:rsidR="00D226E9" w:rsidRDefault="00D226E9" w:rsidP="00D226E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18"/>
          <w:szCs w:val="18"/>
        </w:rPr>
        <w:t>Wojciech Skrok</w:t>
      </w:r>
      <w:r>
        <w:rPr>
          <w:rStyle w:val="eop"/>
          <w:rFonts w:ascii="Calibri" w:hAnsi="Calibri" w:cs="Calibri"/>
          <w:color w:val="000000"/>
          <w:sz w:val="18"/>
          <w:szCs w:val="18"/>
        </w:rPr>
        <w:t> </w:t>
      </w:r>
    </w:p>
    <w:p w14:paraId="75C5F91D" w14:textId="77777777" w:rsidR="00D226E9" w:rsidRDefault="00D226E9" w:rsidP="00D226E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18"/>
          <w:szCs w:val="18"/>
        </w:rPr>
        <w:t>Account Manager</w:t>
      </w:r>
      <w:r>
        <w:rPr>
          <w:rStyle w:val="eop"/>
          <w:rFonts w:ascii="Calibri" w:hAnsi="Calibri" w:cs="Calibri"/>
          <w:color w:val="000000"/>
          <w:sz w:val="18"/>
          <w:szCs w:val="18"/>
        </w:rPr>
        <w:t> </w:t>
      </w:r>
    </w:p>
    <w:p w14:paraId="46F2D29C" w14:textId="77777777" w:rsidR="00D226E9" w:rsidRDefault="00D226E9" w:rsidP="00D226E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18"/>
          <w:szCs w:val="18"/>
        </w:rPr>
        <w:t>Cohn and Wolfe</w:t>
      </w:r>
      <w:r>
        <w:rPr>
          <w:rStyle w:val="eop"/>
          <w:rFonts w:ascii="Calibri" w:hAnsi="Calibri" w:cs="Calibri"/>
          <w:color w:val="000000"/>
          <w:sz w:val="18"/>
          <w:szCs w:val="18"/>
        </w:rPr>
        <w:t> </w:t>
      </w:r>
    </w:p>
    <w:p w14:paraId="6C8674EC" w14:textId="77777777" w:rsidR="00D226E9" w:rsidRPr="00D226E9" w:rsidRDefault="00D226E9" w:rsidP="00D226E9">
      <w:pPr>
        <w:pStyle w:val="paragraph"/>
        <w:spacing w:before="0" w:beforeAutospacing="0" w:after="0" w:afterAutospacing="0"/>
        <w:jc w:val="both"/>
        <w:textAlignment w:val="baseline"/>
        <w:rPr>
          <w:rFonts w:ascii="Segoe UI" w:hAnsi="Segoe UI" w:cs="Segoe UI"/>
          <w:sz w:val="18"/>
          <w:szCs w:val="18"/>
          <w:lang w:val="de-DE"/>
        </w:rPr>
      </w:pPr>
      <w:r w:rsidRPr="00D226E9">
        <w:rPr>
          <w:rStyle w:val="normaltextrun"/>
          <w:rFonts w:ascii="Calibri" w:hAnsi="Calibri" w:cs="Calibri"/>
          <w:color w:val="000000"/>
          <w:sz w:val="18"/>
          <w:szCs w:val="18"/>
          <w:lang w:val="de-DE"/>
        </w:rPr>
        <w:t>Tel.: 785 300 011</w:t>
      </w:r>
      <w:r w:rsidRPr="00D226E9">
        <w:rPr>
          <w:rStyle w:val="eop"/>
          <w:rFonts w:ascii="Calibri" w:hAnsi="Calibri" w:cs="Calibri"/>
          <w:color w:val="000000"/>
          <w:sz w:val="18"/>
          <w:szCs w:val="18"/>
          <w:lang w:val="de-DE"/>
        </w:rPr>
        <w:t> </w:t>
      </w:r>
    </w:p>
    <w:p w14:paraId="7D408228" w14:textId="77777777" w:rsidR="00D226E9" w:rsidRPr="00D226E9" w:rsidRDefault="00C50415" w:rsidP="00D226E9">
      <w:pPr>
        <w:pStyle w:val="paragraph"/>
        <w:spacing w:before="0" w:beforeAutospacing="0" w:after="0" w:afterAutospacing="0"/>
        <w:jc w:val="both"/>
        <w:textAlignment w:val="baseline"/>
        <w:rPr>
          <w:rFonts w:ascii="Segoe UI" w:hAnsi="Segoe UI" w:cs="Segoe UI"/>
          <w:sz w:val="18"/>
          <w:szCs w:val="18"/>
          <w:lang w:val="de-DE"/>
        </w:rPr>
      </w:pPr>
      <w:hyperlink r:id="rId16" w:tgtFrame="_blank" w:history="1">
        <w:r w:rsidR="00D226E9" w:rsidRPr="00D226E9">
          <w:rPr>
            <w:rStyle w:val="normaltextrun"/>
            <w:rFonts w:ascii="Calibri" w:hAnsi="Calibri" w:cs="Calibri"/>
            <w:color w:val="0563C1"/>
            <w:sz w:val="18"/>
            <w:szCs w:val="18"/>
            <w:u w:val="single"/>
            <w:lang w:val="de-DE"/>
          </w:rPr>
          <w:t>wojciech.skrok@cohnwolfe.pl</w:t>
        </w:r>
      </w:hyperlink>
      <w:r w:rsidR="00D226E9" w:rsidRPr="00D226E9">
        <w:rPr>
          <w:rStyle w:val="eop"/>
          <w:rFonts w:ascii="Calibri" w:hAnsi="Calibri" w:cs="Calibri"/>
          <w:color w:val="000000"/>
          <w:sz w:val="18"/>
          <w:szCs w:val="18"/>
          <w:lang w:val="de-DE"/>
        </w:rPr>
        <w:t> </w:t>
      </w:r>
    </w:p>
    <w:p w14:paraId="4D985804" w14:textId="77777777" w:rsidR="00D226E9" w:rsidRPr="00D226E9" w:rsidRDefault="00D226E9" w:rsidP="00F61377">
      <w:pPr>
        <w:spacing w:line="276" w:lineRule="auto"/>
        <w:jc w:val="both"/>
        <w:rPr>
          <w:rFonts w:asciiTheme="minorHAnsi" w:hAnsiTheme="minorHAnsi" w:cstheme="minorHAnsi"/>
          <w:b/>
          <w:bCs/>
          <w:color w:val="000000"/>
          <w:sz w:val="22"/>
          <w:lang w:val="de-DE"/>
        </w:rPr>
      </w:pPr>
    </w:p>
    <w:p w14:paraId="6C2B8689" w14:textId="77777777" w:rsidR="00E5223B" w:rsidRPr="00D226E9" w:rsidRDefault="0095143B" w:rsidP="00D41A09">
      <w:pPr>
        <w:spacing w:line="276" w:lineRule="auto"/>
        <w:jc w:val="both"/>
        <w:rPr>
          <w:rFonts w:asciiTheme="minorHAnsi" w:hAnsiTheme="minorHAnsi" w:cstheme="minorHAnsi"/>
          <w:bCs/>
          <w:color w:val="000000"/>
          <w:sz w:val="22"/>
          <w:lang w:val="de-DE"/>
        </w:rPr>
      </w:pPr>
      <w:r w:rsidRPr="00D226E9">
        <w:rPr>
          <w:rFonts w:asciiTheme="minorHAnsi" w:hAnsiTheme="minorHAnsi" w:cstheme="minorHAnsi"/>
          <w:bCs/>
          <w:color w:val="000000"/>
          <w:sz w:val="22"/>
          <w:lang w:val="de-DE"/>
        </w:rPr>
        <w:t xml:space="preserve"> </w:t>
      </w:r>
    </w:p>
    <w:p w14:paraId="6C2B868A" w14:textId="77777777" w:rsidR="001C38DC" w:rsidRPr="00D226E9" w:rsidRDefault="001C38DC" w:rsidP="00D41A09">
      <w:pPr>
        <w:spacing w:line="276" w:lineRule="auto"/>
        <w:jc w:val="both"/>
        <w:rPr>
          <w:rFonts w:asciiTheme="minorHAnsi" w:hAnsiTheme="minorHAnsi" w:cstheme="minorHAnsi"/>
          <w:bCs/>
          <w:color w:val="000000"/>
          <w:sz w:val="22"/>
          <w:lang w:val="de-DE"/>
        </w:rPr>
      </w:pPr>
      <w:r w:rsidRPr="00D226E9">
        <w:rPr>
          <w:rFonts w:asciiTheme="minorHAnsi" w:hAnsiTheme="minorHAnsi" w:cstheme="minorHAnsi"/>
          <w:bCs/>
          <w:color w:val="000000"/>
          <w:sz w:val="22"/>
          <w:lang w:val="de-DE"/>
        </w:rPr>
        <w:t xml:space="preserve"> </w:t>
      </w:r>
    </w:p>
    <w:sectPr w:rsidR="001C38DC" w:rsidRPr="00D226E9" w:rsidSect="00CE6693">
      <w:headerReference w:type="default" r:id="rId17"/>
      <w:footerReference w:type="default" r:id="rId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B868D" w14:textId="77777777" w:rsidR="006E7FCB" w:rsidRDefault="006E7FCB" w:rsidP="00D02164">
      <w:r>
        <w:separator/>
      </w:r>
    </w:p>
  </w:endnote>
  <w:endnote w:type="continuationSeparator" w:id="0">
    <w:p w14:paraId="6C2B868E" w14:textId="77777777" w:rsidR="006E7FCB" w:rsidRDefault="006E7FCB" w:rsidP="00D0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roman"/>
    <w:pitch w:val="default"/>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8690" w14:textId="77777777" w:rsidR="00A8149D" w:rsidRDefault="00A8149D">
    <w:pPr>
      <w:pStyle w:val="Stopka"/>
    </w:pPr>
    <w:r>
      <w:tab/>
    </w:r>
    <w:r>
      <w:tab/>
    </w:r>
    <w:r w:rsidRPr="0037270B">
      <w:rPr>
        <w:rFonts w:ascii="Calibri" w:eastAsia="Times New Roman" w:hAnsi="Calibri" w:cs="Times New Roman"/>
        <w:noProof/>
        <w:sz w:val="22"/>
        <w:lang w:eastAsia="en-US"/>
      </w:rPr>
      <w:drawing>
        <wp:inline distT="0" distB="0" distL="0" distR="0" wp14:anchorId="6C2B8693" wp14:editId="6C2B8694">
          <wp:extent cx="1386869" cy="416689"/>
          <wp:effectExtent l="0" t="0" r="3810" b="2540"/>
          <wp:docPr id="2" name="Picture 2" descr="C:\Users\t84128380\Desktop\Logo Odkrywaj w AppGallery 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84128380\Desktop\Logo Odkrywaj w AppGallery ma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563" cy="43913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868B" w14:textId="77777777" w:rsidR="006E7FCB" w:rsidRDefault="006E7FCB" w:rsidP="00D02164">
      <w:r>
        <w:separator/>
      </w:r>
    </w:p>
  </w:footnote>
  <w:footnote w:type="continuationSeparator" w:id="0">
    <w:p w14:paraId="6C2B868C" w14:textId="77777777" w:rsidR="006E7FCB" w:rsidRDefault="006E7FCB" w:rsidP="00D0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868F" w14:textId="77777777" w:rsidR="00A8149D" w:rsidRDefault="00A8149D">
    <w:pPr>
      <w:pStyle w:val="Nagwek"/>
    </w:pPr>
    <w:r>
      <w:rPr>
        <w:noProof/>
        <w:lang w:eastAsia="en-US"/>
      </w:rPr>
      <w:drawing>
        <wp:inline distT="0" distB="0" distL="0" distR="0" wp14:anchorId="6C2B8691" wp14:editId="6C2B8692">
          <wp:extent cx="755374" cy="771277"/>
          <wp:effectExtent l="0" t="0" r="0" b="0"/>
          <wp:docPr id="1" name="Picture 2" descr="C:\Users\lkennedy\AppData\Local\Temp\7zO001FEA10\180115-CBG 优化 HUAWEI logo竖版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ennedy\AppData\Local\Temp\7zO001FEA10\180115-CBG 优化 HUAWEI logo竖版透明）.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6773" t="19337" r="38095" b="34912"/>
                  <a:stretch/>
                </pic:blipFill>
                <pic:spPr bwMode="auto">
                  <a:xfrm>
                    <a:off x="0" y="0"/>
                    <a:ext cx="754869" cy="77076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778"/>
    <w:multiLevelType w:val="hybridMultilevel"/>
    <w:tmpl w:val="CCF6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472D4"/>
    <w:multiLevelType w:val="hybridMultilevel"/>
    <w:tmpl w:val="A77816A6"/>
    <w:lvl w:ilvl="0" w:tplc="65FA8A96">
      <w:start w:val="1"/>
      <w:numFmt w:val="decimal"/>
      <w:lvlText w:val="%1."/>
      <w:lvlJc w:val="left"/>
      <w:pPr>
        <w:ind w:left="720" w:hanging="360"/>
      </w:pPr>
      <w:rPr>
        <w:rFonts w:eastAsia="Times New Roman"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127FAF"/>
    <w:multiLevelType w:val="hybridMultilevel"/>
    <w:tmpl w:val="59381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F75F16"/>
    <w:multiLevelType w:val="hybridMultilevel"/>
    <w:tmpl w:val="3E747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E964D3"/>
    <w:multiLevelType w:val="hybridMultilevel"/>
    <w:tmpl w:val="969689A8"/>
    <w:numStyleLink w:val="Zaimportowanystyl3"/>
  </w:abstractNum>
  <w:abstractNum w:abstractNumId="5" w15:restartNumberingAfterBreak="0">
    <w:nsid w:val="26F303E6"/>
    <w:multiLevelType w:val="hybridMultilevel"/>
    <w:tmpl w:val="958A5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2D55FE"/>
    <w:multiLevelType w:val="hybridMultilevel"/>
    <w:tmpl w:val="055CDB82"/>
    <w:numStyleLink w:val="Zaimportowanystyl2"/>
  </w:abstractNum>
  <w:abstractNum w:abstractNumId="7" w15:restartNumberingAfterBreak="0">
    <w:nsid w:val="2E081993"/>
    <w:multiLevelType w:val="hybridMultilevel"/>
    <w:tmpl w:val="969689A8"/>
    <w:styleLink w:val="Zaimportowanystyl3"/>
    <w:lvl w:ilvl="0" w:tplc="99FCC648">
      <w:start w:val="1"/>
      <w:numFmt w:val="decimal"/>
      <w:lvlText w:val="%1."/>
      <w:lvlJc w:val="left"/>
      <w:pPr>
        <w:tabs>
          <w:tab w:val="left" w:pos="220"/>
          <w:tab w:val="left" w:pos="9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14EA9A">
      <w:start w:val="1"/>
      <w:numFmt w:val="lowerLetter"/>
      <w:lvlText w:val="%2."/>
      <w:lvlJc w:val="left"/>
      <w:pPr>
        <w:tabs>
          <w:tab w:val="left" w:pos="220"/>
          <w:tab w:val="left" w:pos="9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62B490">
      <w:start w:val="1"/>
      <w:numFmt w:val="lowerRoman"/>
      <w:lvlText w:val="%3."/>
      <w:lvlJc w:val="left"/>
      <w:pPr>
        <w:tabs>
          <w:tab w:val="left" w:pos="220"/>
          <w:tab w:val="left" w:pos="94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A06BFE4">
      <w:start w:val="1"/>
      <w:numFmt w:val="decimal"/>
      <w:lvlText w:val="%4."/>
      <w:lvlJc w:val="left"/>
      <w:pPr>
        <w:tabs>
          <w:tab w:val="left" w:pos="220"/>
          <w:tab w:val="left" w:pos="9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329024">
      <w:start w:val="1"/>
      <w:numFmt w:val="lowerLetter"/>
      <w:lvlText w:val="%5."/>
      <w:lvlJc w:val="left"/>
      <w:pPr>
        <w:tabs>
          <w:tab w:val="left" w:pos="220"/>
          <w:tab w:val="left" w:pos="9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40573A">
      <w:start w:val="1"/>
      <w:numFmt w:val="lowerRoman"/>
      <w:lvlText w:val="%6."/>
      <w:lvlJc w:val="left"/>
      <w:pPr>
        <w:tabs>
          <w:tab w:val="left" w:pos="220"/>
          <w:tab w:val="left" w:pos="94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BC6E840">
      <w:start w:val="1"/>
      <w:numFmt w:val="decimal"/>
      <w:lvlText w:val="%7."/>
      <w:lvlJc w:val="left"/>
      <w:pPr>
        <w:tabs>
          <w:tab w:val="left" w:pos="220"/>
          <w:tab w:val="left" w:pos="9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D6E0BE">
      <w:start w:val="1"/>
      <w:numFmt w:val="lowerLetter"/>
      <w:lvlText w:val="%8."/>
      <w:lvlJc w:val="left"/>
      <w:pPr>
        <w:tabs>
          <w:tab w:val="left" w:pos="220"/>
          <w:tab w:val="left" w:pos="9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6A11D0">
      <w:start w:val="1"/>
      <w:numFmt w:val="lowerRoman"/>
      <w:lvlText w:val="%9."/>
      <w:lvlJc w:val="left"/>
      <w:pPr>
        <w:tabs>
          <w:tab w:val="left" w:pos="220"/>
          <w:tab w:val="left" w:pos="94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37A1474"/>
    <w:multiLevelType w:val="hybridMultilevel"/>
    <w:tmpl w:val="A35EFF66"/>
    <w:lvl w:ilvl="0" w:tplc="038679C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C3483"/>
    <w:multiLevelType w:val="hybridMultilevel"/>
    <w:tmpl w:val="BCF2164E"/>
    <w:numStyleLink w:val="Zaimportowanystyl1"/>
  </w:abstractNum>
  <w:abstractNum w:abstractNumId="10" w15:restartNumberingAfterBreak="0">
    <w:nsid w:val="386E1984"/>
    <w:multiLevelType w:val="hybridMultilevel"/>
    <w:tmpl w:val="7CEAA4F8"/>
    <w:lvl w:ilvl="0" w:tplc="B82CE554">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656315"/>
    <w:multiLevelType w:val="hybridMultilevel"/>
    <w:tmpl w:val="BCF2164E"/>
    <w:styleLink w:val="Zaimportowanystyl1"/>
    <w:lvl w:ilvl="0" w:tplc="36B07D96">
      <w:start w:val="1"/>
      <w:numFmt w:val="decimal"/>
      <w:lvlText w:val="%1."/>
      <w:lvlJc w:val="left"/>
      <w:pPr>
        <w:tabs>
          <w:tab w:val="left" w:pos="220"/>
          <w:tab w:val="left" w:pos="9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24A64E">
      <w:start w:val="1"/>
      <w:numFmt w:val="lowerLetter"/>
      <w:lvlText w:val="%2."/>
      <w:lvlJc w:val="left"/>
      <w:pPr>
        <w:tabs>
          <w:tab w:val="left" w:pos="220"/>
          <w:tab w:val="left" w:pos="9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1260C8">
      <w:start w:val="1"/>
      <w:numFmt w:val="lowerRoman"/>
      <w:lvlText w:val="%3."/>
      <w:lvlJc w:val="left"/>
      <w:pPr>
        <w:tabs>
          <w:tab w:val="left" w:pos="220"/>
          <w:tab w:val="left" w:pos="94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C208F24">
      <w:start w:val="1"/>
      <w:numFmt w:val="decimal"/>
      <w:lvlText w:val="%4."/>
      <w:lvlJc w:val="left"/>
      <w:pPr>
        <w:tabs>
          <w:tab w:val="left" w:pos="220"/>
          <w:tab w:val="left" w:pos="9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C29312">
      <w:start w:val="1"/>
      <w:numFmt w:val="lowerLetter"/>
      <w:lvlText w:val="%5."/>
      <w:lvlJc w:val="left"/>
      <w:pPr>
        <w:tabs>
          <w:tab w:val="left" w:pos="220"/>
          <w:tab w:val="left" w:pos="9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F0900C">
      <w:start w:val="1"/>
      <w:numFmt w:val="lowerRoman"/>
      <w:lvlText w:val="%6."/>
      <w:lvlJc w:val="left"/>
      <w:pPr>
        <w:tabs>
          <w:tab w:val="left" w:pos="220"/>
          <w:tab w:val="left" w:pos="94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E9CA194">
      <w:start w:val="1"/>
      <w:numFmt w:val="decimal"/>
      <w:lvlText w:val="%7."/>
      <w:lvlJc w:val="left"/>
      <w:pPr>
        <w:tabs>
          <w:tab w:val="left" w:pos="220"/>
          <w:tab w:val="left" w:pos="9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C2C334">
      <w:start w:val="1"/>
      <w:numFmt w:val="lowerLetter"/>
      <w:lvlText w:val="%8."/>
      <w:lvlJc w:val="left"/>
      <w:pPr>
        <w:tabs>
          <w:tab w:val="left" w:pos="220"/>
          <w:tab w:val="left" w:pos="9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2E2C7E">
      <w:start w:val="1"/>
      <w:numFmt w:val="lowerRoman"/>
      <w:lvlText w:val="%9."/>
      <w:lvlJc w:val="left"/>
      <w:pPr>
        <w:tabs>
          <w:tab w:val="left" w:pos="220"/>
          <w:tab w:val="left" w:pos="94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CD32338"/>
    <w:multiLevelType w:val="hybridMultilevel"/>
    <w:tmpl w:val="7CC2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421B4"/>
    <w:multiLevelType w:val="hybridMultilevel"/>
    <w:tmpl w:val="EDFEAD46"/>
    <w:numStyleLink w:val="Zaimportowanystyl5"/>
  </w:abstractNum>
  <w:abstractNum w:abstractNumId="14" w15:restartNumberingAfterBreak="0">
    <w:nsid w:val="487611EC"/>
    <w:multiLevelType w:val="hybridMultilevel"/>
    <w:tmpl w:val="6FAC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77500"/>
    <w:multiLevelType w:val="hybridMultilevel"/>
    <w:tmpl w:val="8B70F00E"/>
    <w:styleLink w:val="Zaimportowanystyl4"/>
    <w:lvl w:ilvl="0" w:tplc="F9F85718">
      <w:start w:val="1"/>
      <w:numFmt w:val="decimal"/>
      <w:lvlText w:val="%1."/>
      <w:lvlJc w:val="left"/>
      <w:pPr>
        <w:tabs>
          <w:tab w:val="left" w:pos="220"/>
          <w:tab w:val="num" w:pos="680"/>
          <w:tab w:val="left" w:pos="940"/>
        </w:tabs>
        <w:ind w:left="698" w:hanging="415"/>
      </w:pPr>
      <w:rPr>
        <w:rFonts w:hAnsi="Arial Unicode MS"/>
        <w:caps w:val="0"/>
        <w:smallCaps w:val="0"/>
        <w:strike w:val="0"/>
        <w:dstrike w:val="0"/>
        <w:outline w:val="0"/>
        <w:emboss w:val="0"/>
        <w:imprint w:val="0"/>
        <w:spacing w:val="0"/>
        <w:w w:val="100"/>
        <w:kern w:val="0"/>
        <w:position w:val="0"/>
        <w:highlight w:val="none"/>
        <w:vertAlign w:val="baseline"/>
      </w:rPr>
    </w:lvl>
    <w:lvl w:ilvl="1" w:tplc="A8FA06E0">
      <w:start w:val="1"/>
      <w:numFmt w:val="lowerLetter"/>
      <w:lvlText w:val="%2."/>
      <w:lvlJc w:val="left"/>
      <w:pPr>
        <w:tabs>
          <w:tab w:val="left" w:pos="220"/>
          <w:tab w:val="left" w:pos="680"/>
          <w:tab w:val="left" w:pos="940"/>
          <w:tab w:val="num" w:pos="1305"/>
        </w:tabs>
        <w:ind w:left="1323" w:hanging="378"/>
      </w:pPr>
      <w:rPr>
        <w:rFonts w:hAnsi="Arial Unicode MS"/>
        <w:caps w:val="0"/>
        <w:smallCaps w:val="0"/>
        <w:strike w:val="0"/>
        <w:dstrike w:val="0"/>
        <w:outline w:val="0"/>
        <w:emboss w:val="0"/>
        <w:imprint w:val="0"/>
        <w:spacing w:val="0"/>
        <w:w w:val="100"/>
        <w:kern w:val="0"/>
        <w:position w:val="0"/>
        <w:highlight w:val="none"/>
        <w:vertAlign w:val="baseline"/>
      </w:rPr>
    </w:lvl>
    <w:lvl w:ilvl="2" w:tplc="0E44A256">
      <w:start w:val="1"/>
      <w:numFmt w:val="lowerRoman"/>
      <w:lvlText w:val="%3."/>
      <w:lvlJc w:val="left"/>
      <w:pPr>
        <w:tabs>
          <w:tab w:val="left" w:pos="220"/>
          <w:tab w:val="left" w:pos="680"/>
          <w:tab w:val="left" w:pos="940"/>
          <w:tab w:val="num" w:pos="2025"/>
        </w:tabs>
        <w:ind w:left="2043"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61743B38">
      <w:start w:val="1"/>
      <w:numFmt w:val="decimal"/>
      <w:lvlText w:val="%4."/>
      <w:lvlJc w:val="left"/>
      <w:pPr>
        <w:tabs>
          <w:tab w:val="left" w:pos="220"/>
          <w:tab w:val="left" w:pos="680"/>
          <w:tab w:val="left" w:pos="940"/>
          <w:tab w:val="num" w:pos="2745"/>
        </w:tabs>
        <w:ind w:left="2763" w:hanging="378"/>
      </w:pPr>
      <w:rPr>
        <w:rFonts w:hAnsi="Arial Unicode MS"/>
        <w:caps w:val="0"/>
        <w:smallCaps w:val="0"/>
        <w:strike w:val="0"/>
        <w:dstrike w:val="0"/>
        <w:outline w:val="0"/>
        <w:emboss w:val="0"/>
        <w:imprint w:val="0"/>
        <w:spacing w:val="0"/>
        <w:w w:val="100"/>
        <w:kern w:val="0"/>
        <w:position w:val="0"/>
        <w:highlight w:val="none"/>
        <w:vertAlign w:val="baseline"/>
      </w:rPr>
    </w:lvl>
    <w:lvl w:ilvl="4" w:tplc="60F634DA">
      <w:start w:val="1"/>
      <w:numFmt w:val="lowerLetter"/>
      <w:lvlText w:val="%5."/>
      <w:lvlJc w:val="left"/>
      <w:pPr>
        <w:tabs>
          <w:tab w:val="left" w:pos="220"/>
          <w:tab w:val="left" w:pos="680"/>
          <w:tab w:val="left" w:pos="940"/>
          <w:tab w:val="num" w:pos="3465"/>
        </w:tabs>
        <w:ind w:left="3483" w:hanging="378"/>
      </w:pPr>
      <w:rPr>
        <w:rFonts w:hAnsi="Arial Unicode MS"/>
        <w:caps w:val="0"/>
        <w:smallCaps w:val="0"/>
        <w:strike w:val="0"/>
        <w:dstrike w:val="0"/>
        <w:outline w:val="0"/>
        <w:emboss w:val="0"/>
        <w:imprint w:val="0"/>
        <w:spacing w:val="0"/>
        <w:w w:val="100"/>
        <w:kern w:val="0"/>
        <w:position w:val="0"/>
        <w:highlight w:val="none"/>
        <w:vertAlign w:val="baseline"/>
      </w:rPr>
    </w:lvl>
    <w:lvl w:ilvl="5" w:tplc="DBBA2198">
      <w:start w:val="1"/>
      <w:numFmt w:val="lowerRoman"/>
      <w:lvlText w:val="%6."/>
      <w:lvlJc w:val="left"/>
      <w:pPr>
        <w:tabs>
          <w:tab w:val="left" w:pos="220"/>
          <w:tab w:val="left" w:pos="680"/>
          <w:tab w:val="left" w:pos="940"/>
          <w:tab w:val="num" w:pos="4185"/>
        </w:tabs>
        <w:ind w:left="4203"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44BE81BE">
      <w:start w:val="1"/>
      <w:numFmt w:val="decimal"/>
      <w:lvlText w:val="%7."/>
      <w:lvlJc w:val="left"/>
      <w:pPr>
        <w:tabs>
          <w:tab w:val="left" w:pos="220"/>
          <w:tab w:val="left" w:pos="680"/>
          <w:tab w:val="left" w:pos="940"/>
          <w:tab w:val="num" w:pos="4905"/>
        </w:tabs>
        <w:ind w:left="4923" w:hanging="378"/>
      </w:pPr>
      <w:rPr>
        <w:rFonts w:hAnsi="Arial Unicode MS"/>
        <w:caps w:val="0"/>
        <w:smallCaps w:val="0"/>
        <w:strike w:val="0"/>
        <w:dstrike w:val="0"/>
        <w:outline w:val="0"/>
        <w:emboss w:val="0"/>
        <w:imprint w:val="0"/>
        <w:spacing w:val="0"/>
        <w:w w:val="100"/>
        <w:kern w:val="0"/>
        <w:position w:val="0"/>
        <w:highlight w:val="none"/>
        <w:vertAlign w:val="baseline"/>
      </w:rPr>
    </w:lvl>
    <w:lvl w:ilvl="7" w:tplc="DFF2D746">
      <w:start w:val="1"/>
      <w:numFmt w:val="lowerLetter"/>
      <w:lvlText w:val="%8."/>
      <w:lvlJc w:val="left"/>
      <w:pPr>
        <w:tabs>
          <w:tab w:val="left" w:pos="220"/>
          <w:tab w:val="left" w:pos="680"/>
          <w:tab w:val="left" w:pos="940"/>
          <w:tab w:val="num" w:pos="5625"/>
        </w:tabs>
        <w:ind w:left="5643" w:hanging="378"/>
      </w:pPr>
      <w:rPr>
        <w:rFonts w:hAnsi="Arial Unicode MS"/>
        <w:caps w:val="0"/>
        <w:smallCaps w:val="0"/>
        <w:strike w:val="0"/>
        <w:dstrike w:val="0"/>
        <w:outline w:val="0"/>
        <w:emboss w:val="0"/>
        <w:imprint w:val="0"/>
        <w:spacing w:val="0"/>
        <w:w w:val="100"/>
        <w:kern w:val="0"/>
        <w:position w:val="0"/>
        <w:highlight w:val="none"/>
        <w:vertAlign w:val="baseline"/>
      </w:rPr>
    </w:lvl>
    <w:lvl w:ilvl="8" w:tplc="251E5544">
      <w:start w:val="1"/>
      <w:numFmt w:val="lowerRoman"/>
      <w:lvlText w:val="%9."/>
      <w:lvlJc w:val="left"/>
      <w:pPr>
        <w:tabs>
          <w:tab w:val="left" w:pos="220"/>
          <w:tab w:val="left" w:pos="680"/>
          <w:tab w:val="left" w:pos="940"/>
          <w:tab w:val="num" w:pos="6345"/>
        </w:tabs>
        <w:ind w:left="6363"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0202886"/>
    <w:multiLevelType w:val="hybridMultilevel"/>
    <w:tmpl w:val="1F8C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11912"/>
    <w:multiLevelType w:val="hybridMultilevel"/>
    <w:tmpl w:val="F16C6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C25B5"/>
    <w:multiLevelType w:val="hybridMultilevel"/>
    <w:tmpl w:val="8B70F00E"/>
    <w:numStyleLink w:val="Zaimportowanystyl4"/>
  </w:abstractNum>
  <w:abstractNum w:abstractNumId="19" w15:restartNumberingAfterBreak="0">
    <w:nsid w:val="5D066748"/>
    <w:multiLevelType w:val="hybridMultilevel"/>
    <w:tmpl w:val="EDFEAD46"/>
    <w:styleLink w:val="Zaimportowanystyl5"/>
    <w:lvl w:ilvl="0" w:tplc="EAA69C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C4B6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EEF64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FE62D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0872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CC6E0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A2EAE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A65F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CEB67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D4D218A"/>
    <w:multiLevelType w:val="hybridMultilevel"/>
    <w:tmpl w:val="A4609B6A"/>
    <w:lvl w:ilvl="0" w:tplc="2F6A7EDE">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E544A4"/>
    <w:multiLevelType w:val="hybridMultilevel"/>
    <w:tmpl w:val="A0FEDD32"/>
    <w:lvl w:ilvl="0" w:tplc="3C06181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16195"/>
    <w:multiLevelType w:val="hybridMultilevel"/>
    <w:tmpl w:val="B0F2D98E"/>
    <w:lvl w:ilvl="0" w:tplc="095A351A">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B347FFB"/>
    <w:multiLevelType w:val="hybridMultilevel"/>
    <w:tmpl w:val="C18E0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B42CB6"/>
    <w:multiLevelType w:val="hybridMultilevel"/>
    <w:tmpl w:val="055CDB82"/>
    <w:styleLink w:val="Zaimportowanystyl2"/>
    <w:lvl w:ilvl="0" w:tplc="9738C4BE">
      <w:start w:val="1"/>
      <w:numFmt w:val="decimal"/>
      <w:lvlText w:val="%1."/>
      <w:lvlJc w:val="left"/>
      <w:pPr>
        <w:tabs>
          <w:tab w:val="left" w:pos="220"/>
          <w:tab w:val="left" w:pos="9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A08D0A">
      <w:start w:val="1"/>
      <w:numFmt w:val="lowerLetter"/>
      <w:lvlText w:val="%2."/>
      <w:lvlJc w:val="left"/>
      <w:pPr>
        <w:tabs>
          <w:tab w:val="left" w:pos="220"/>
          <w:tab w:val="left" w:pos="9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E6DFAE">
      <w:start w:val="1"/>
      <w:numFmt w:val="lowerRoman"/>
      <w:lvlText w:val="%3."/>
      <w:lvlJc w:val="left"/>
      <w:pPr>
        <w:tabs>
          <w:tab w:val="left" w:pos="220"/>
          <w:tab w:val="left" w:pos="94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E60EF48">
      <w:start w:val="1"/>
      <w:numFmt w:val="decimal"/>
      <w:lvlText w:val="%4."/>
      <w:lvlJc w:val="left"/>
      <w:pPr>
        <w:tabs>
          <w:tab w:val="left" w:pos="220"/>
          <w:tab w:val="left" w:pos="9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087FDC">
      <w:start w:val="1"/>
      <w:numFmt w:val="lowerLetter"/>
      <w:lvlText w:val="%5."/>
      <w:lvlJc w:val="left"/>
      <w:pPr>
        <w:tabs>
          <w:tab w:val="left" w:pos="220"/>
          <w:tab w:val="left" w:pos="9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74CF40">
      <w:start w:val="1"/>
      <w:numFmt w:val="lowerRoman"/>
      <w:lvlText w:val="%6."/>
      <w:lvlJc w:val="left"/>
      <w:pPr>
        <w:tabs>
          <w:tab w:val="left" w:pos="220"/>
          <w:tab w:val="left" w:pos="94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0263DAA">
      <w:start w:val="1"/>
      <w:numFmt w:val="decimal"/>
      <w:lvlText w:val="%7."/>
      <w:lvlJc w:val="left"/>
      <w:pPr>
        <w:tabs>
          <w:tab w:val="left" w:pos="220"/>
          <w:tab w:val="left" w:pos="9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288280">
      <w:start w:val="1"/>
      <w:numFmt w:val="lowerLetter"/>
      <w:lvlText w:val="%8."/>
      <w:lvlJc w:val="left"/>
      <w:pPr>
        <w:tabs>
          <w:tab w:val="left" w:pos="220"/>
          <w:tab w:val="left" w:pos="9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7E7B5E">
      <w:start w:val="1"/>
      <w:numFmt w:val="lowerRoman"/>
      <w:lvlText w:val="%9."/>
      <w:lvlJc w:val="left"/>
      <w:pPr>
        <w:tabs>
          <w:tab w:val="left" w:pos="220"/>
          <w:tab w:val="left" w:pos="94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7"/>
  </w:num>
  <w:num w:numId="3">
    <w:abstractNumId w:val="16"/>
  </w:num>
  <w:num w:numId="4">
    <w:abstractNumId w:val="21"/>
  </w:num>
  <w:num w:numId="5">
    <w:abstractNumId w:val="12"/>
  </w:num>
  <w:num w:numId="6">
    <w:abstractNumId w:val="0"/>
  </w:num>
  <w:num w:numId="7">
    <w:abstractNumId w:val="14"/>
  </w:num>
  <w:num w:numId="8">
    <w:abstractNumId w:val="10"/>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
  </w:num>
  <w:num w:numId="13">
    <w:abstractNumId w:val="11"/>
  </w:num>
  <w:num w:numId="14">
    <w:abstractNumId w:val="9"/>
  </w:num>
  <w:num w:numId="15">
    <w:abstractNumId w:val="24"/>
  </w:num>
  <w:num w:numId="16">
    <w:abstractNumId w:val="6"/>
  </w:num>
  <w:num w:numId="17">
    <w:abstractNumId w:val="7"/>
  </w:num>
  <w:num w:numId="18">
    <w:abstractNumId w:val="4"/>
  </w:num>
  <w:num w:numId="19">
    <w:abstractNumId w:val="4"/>
    <w:lvlOverride w:ilvl="0">
      <w:lvl w:ilvl="0" w:tplc="158C1F48">
        <w:start w:val="1"/>
        <w:numFmt w:val="decimal"/>
        <w:lvlText w:val="%1."/>
        <w:lvlJc w:val="left"/>
        <w:pPr>
          <w:tabs>
            <w:tab w:val="left" w:pos="220"/>
            <w:tab w:val="left" w:pos="9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E62494">
        <w:start w:val="1"/>
        <w:numFmt w:val="lowerLetter"/>
        <w:lvlText w:val="%2."/>
        <w:lvlJc w:val="left"/>
        <w:pPr>
          <w:tabs>
            <w:tab w:val="left" w:pos="220"/>
            <w:tab w:val="left" w:pos="940"/>
          </w:tabs>
          <w:ind w:left="1440"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DF24A70">
        <w:start w:val="1"/>
        <w:numFmt w:val="lowerRoman"/>
        <w:suff w:val="nothing"/>
        <w:lvlText w:val="%3."/>
        <w:lvlJc w:val="left"/>
        <w:pPr>
          <w:tabs>
            <w:tab w:val="left" w:pos="220"/>
            <w:tab w:val="left" w:pos="940"/>
          </w:tabs>
          <w:ind w:left="2111"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784CA92">
        <w:start w:val="1"/>
        <w:numFmt w:val="decimal"/>
        <w:lvlText w:val="%4."/>
        <w:lvlJc w:val="left"/>
        <w:pPr>
          <w:tabs>
            <w:tab w:val="left" w:pos="220"/>
            <w:tab w:val="left" w:pos="940"/>
          </w:tabs>
          <w:ind w:left="2880"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40292A">
        <w:start w:val="1"/>
        <w:numFmt w:val="lowerLetter"/>
        <w:lvlText w:val="%5."/>
        <w:lvlJc w:val="left"/>
        <w:pPr>
          <w:tabs>
            <w:tab w:val="left" w:pos="220"/>
            <w:tab w:val="left" w:pos="940"/>
          </w:tabs>
          <w:ind w:left="3600"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C2C328">
        <w:start w:val="1"/>
        <w:numFmt w:val="lowerRoman"/>
        <w:suff w:val="nothing"/>
        <w:lvlText w:val="%6."/>
        <w:lvlJc w:val="left"/>
        <w:pPr>
          <w:tabs>
            <w:tab w:val="left" w:pos="220"/>
            <w:tab w:val="left" w:pos="940"/>
          </w:tabs>
          <w:ind w:left="4271"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6C4A664">
        <w:start w:val="1"/>
        <w:numFmt w:val="decimal"/>
        <w:lvlText w:val="%7."/>
        <w:lvlJc w:val="left"/>
        <w:pPr>
          <w:tabs>
            <w:tab w:val="left" w:pos="220"/>
            <w:tab w:val="left" w:pos="940"/>
          </w:tabs>
          <w:ind w:left="5040"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B1A57FE">
        <w:start w:val="1"/>
        <w:numFmt w:val="lowerLetter"/>
        <w:lvlText w:val="%8."/>
        <w:lvlJc w:val="left"/>
        <w:pPr>
          <w:tabs>
            <w:tab w:val="left" w:pos="220"/>
            <w:tab w:val="left" w:pos="940"/>
          </w:tabs>
          <w:ind w:left="5760"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2DE91C2">
        <w:start w:val="1"/>
        <w:numFmt w:val="lowerRoman"/>
        <w:suff w:val="nothing"/>
        <w:lvlText w:val="%9."/>
        <w:lvlJc w:val="left"/>
        <w:pPr>
          <w:tabs>
            <w:tab w:val="left" w:pos="220"/>
            <w:tab w:val="left" w:pos="940"/>
          </w:tabs>
          <w:ind w:left="6431" w:hanging="1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4"/>
    <w:lvlOverride w:ilvl="0">
      <w:lvl w:ilvl="0" w:tplc="158C1F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E624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DF24A7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784CA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4029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C2C32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6C4A6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B1A57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2DE91C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5"/>
  </w:num>
  <w:num w:numId="22">
    <w:abstractNumId w:val="18"/>
  </w:num>
  <w:num w:numId="23">
    <w:abstractNumId w:val="19"/>
  </w:num>
  <w:num w:numId="24">
    <w:abstractNumId w:val="13"/>
  </w:num>
  <w:num w:numId="25">
    <w:abstractNumId w:val="13"/>
    <w:lvlOverride w:ilvl="0">
      <w:lvl w:ilvl="0" w:tplc="03ECCEC4">
        <w:start w:val="1"/>
        <w:numFmt w:val="decimal"/>
        <w:lvlText w:val="%1."/>
        <w:lvlJc w:val="left"/>
        <w:pPr>
          <w:tabs>
            <w:tab w:val="left" w:pos="220"/>
            <w:tab w:val="left" w:pos="940"/>
          </w:tabs>
          <w:ind w:left="720" w:hanging="360"/>
        </w:pPr>
        <w:rPr>
          <w:rFonts w:hAnsi="Arial Unicode MS"/>
          <w:caps w:val="0"/>
          <w:smallCaps w:val="0"/>
          <w:strike w:val="0"/>
          <w:dstrike w:val="0"/>
          <w:outline w:val="0"/>
          <w:emboss w:val="0"/>
          <w:imprint w:val="0"/>
          <w:color w:val="000000" w:themeColor="text1"/>
          <w:spacing w:val="0"/>
          <w:w w:val="100"/>
          <w:kern w:val="0"/>
          <w:position w:val="0"/>
          <w:highlight w:val="none"/>
          <w:vertAlign w:val="baseline"/>
        </w:rPr>
      </w:lvl>
    </w:lvlOverride>
    <w:lvlOverride w:ilvl="1">
      <w:lvl w:ilvl="1" w:tplc="D3946436">
        <w:start w:val="1"/>
        <w:numFmt w:val="lowerLetter"/>
        <w:lvlText w:val="%2."/>
        <w:lvlJc w:val="left"/>
        <w:pPr>
          <w:tabs>
            <w:tab w:val="left" w:pos="220"/>
            <w:tab w:val="left" w:pos="9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E6AB860">
        <w:start w:val="1"/>
        <w:numFmt w:val="lowerRoman"/>
        <w:lvlText w:val="%3."/>
        <w:lvlJc w:val="left"/>
        <w:pPr>
          <w:tabs>
            <w:tab w:val="left" w:pos="220"/>
            <w:tab w:val="left" w:pos="94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B6F8CC">
        <w:start w:val="1"/>
        <w:numFmt w:val="decimal"/>
        <w:lvlText w:val="%4."/>
        <w:lvlJc w:val="left"/>
        <w:pPr>
          <w:tabs>
            <w:tab w:val="left" w:pos="220"/>
            <w:tab w:val="left" w:pos="9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2EB54E">
        <w:start w:val="1"/>
        <w:numFmt w:val="lowerLetter"/>
        <w:lvlText w:val="%5."/>
        <w:lvlJc w:val="left"/>
        <w:pPr>
          <w:tabs>
            <w:tab w:val="left" w:pos="220"/>
            <w:tab w:val="left" w:pos="9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925B22">
        <w:start w:val="1"/>
        <w:numFmt w:val="lowerRoman"/>
        <w:lvlText w:val="%6."/>
        <w:lvlJc w:val="left"/>
        <w:pPr>
          <w:tabs>
            <w:tab w:val="left" w:pos="220"/>
            <w:tab w:val="left" w:pos="94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D00CF4">
        <w:start w:val="1"/>
        <w:numFmt w:val="decimal"/>
        <w:lvlText w:val="%7."/>
        <w:lvlJc w:val="left"/>
        <w:pPr>
          <w:tabs>
            <w:tab w:val="left" w:pos="220"/>
            <w:tab w:val="left" w:pos="9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20E2F2">
        <w:start w:val="1"/>
        <w:numFmt w:val="lowerLetter"/>
        <w:lvlText w:val="%8."/>
        <w:lvlJc w:val="left"/>
        <w:pPr>
          <w:tabs>
            <w:tab w:val="left" w:pos="220"/>
            <w:tab w:val="left" w:pos="9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30AF48A">
        <w:start w:val="1"/>
        <w:numFmt w:val="lowerRoman"/>
        <w:lvlText w:val="%9."/>
        <w:lvlJc w:val="left"/>
        <w:pPr>
          <w:tabs>
            <w:tab w:val="left" w:pos="220"/>
            <w:tab w:val="left" w:pos="94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5"/>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B25"/>
    <w:rsid w:val="00001455"/>
    <w:rsid w:val="00002612"/>
    <w:rsid w:val="00002DC0"/>
    <w:rsid w:val="00002FB2"/>
    <w:rsid w:val="000030BD"/>
    <w:rsid w:val="0000331B"/>
    <w:rsid w:val="00003FB6"/>
    <w:rsid w:val="000047F8"/>
    <w:rsid w:val="000049DE"/>
    <w:rsid w:val="000050AB"/>
    <w:rsid w:val="0000524E"/>
    <w:rsid w:val="00005A14"/>
    <w:rsid w:val="0000691C"/>
    <w:rsid w:val="00007154"/>
    <w:rsid w:val="000075EA"/>
    <w:rsid w:val="00007D2B"/>
    <w:rsid w:val="00007FC1"/>
    <w:rsid w:val="000102A1"/>
    <w:rsid w:val="00011773"/>
    <w:rsid w:val="00011E78"/>
    <w:rsid w:val="000122AD"/>
    <w:rsid w:val="00012AAA"/>
    <w:rsid w:val="00014036"/>
    <w:rsid w:val="00014B8F"/>
    <w:rsid w:val="00014DFF"/>
    <w:rsid w:val="000152E1"/>
    <w:rsid w:val="00015A40"/>
    <w:rsid w:val="00015F9D"/>
    <w:rsid w:val="0001777B"/>
    <w:rsid w:val="0002006F"/>
    <w:rsid w:val="00020D97"/>
    <w:rsid w:val="000213B4"/>
    <w:rsid w:val="00022091"/>
    <w:rsid w:val="0002282F"/>
    <w:rsid w:val="00022A27"/>
    <w:rsid w:val="00022E95"/>
    <w:rsid w:val="00023AD1"/>
    <w:rsid w:val="00023F87"/>
    <w:rsid w:val="000249FE"/>
    <w:rsid w:val="00024D06"/>
    <w:rsid w:val="00026409"/>
    <w:rsid w:val="00027144"/>
    <w:rsid w:val="000311AF"/>
    <w:rsid w:val="00032442"/>
    <w:rsid w:val="000340B2"/>
    <w:rsid w:val="00034136"/>
    <w:rsid w:val="000341B4"/>
    <w:rsid w:val="0003430E"/>
    <w:rsid w:val="00035185"/>
    <w:rsid w:val="000358C2"/>
    <w:rsid w:val="00035AD1"/>
    <w:rsid w:val="000362D9"/>
    <w:rsid w:val="00036870"/>
    <w:rsid w:val="00036A9B"/>
    <w:rsid w:val="00036ADE"/>
    <w:rsid w:val="00036B53"/>
    <w:rsid w:val="00036BB9"/>
    <w:rsid w:val="00036CCB"/>
    <w:rsid w:val="00036D89"/>
    <w:rsid w:val="00037D1B"/>
    <w:rsid w:val="000421D0"/>
    <w:rsid w:val="0004252D"/>
    <w:rsid w:val="0004286F"/>
    <w:rsid w:val="00043775"/>
    <w:rsid w:val="00044195"/>
    <w:rsid w:val="00047214"/>
    <w:rsid w:val="00047221"/>
    <w:rsid w:val="00047306"/>
    <w:rsid w:val="000473B6"/>
    <w:rsid w:val="000478C4"/>
    <w:rsid w:val="00047AA9"/>
    <w:rsid w:val="00050375"/>
    <w:rsid w:val="000506C8"/>
    <w:rsid w:val="0005086D"/>
    <w:rsid w:val="00050BBE"/>
    <w:rsid w:val="00050C51"/>
    <w:rsid w:val="0005108A"/>
    <w:rsid w:val="000510D1"/>
    <w:rsid w:val="000514D5"/>
    <w:rsid w:val="00053056"/>
    <w:rsid w:val="00053865"/>
    <w:rsid w:val="000543A0"/>
    <w:rsid w:val="00054BA6"/>
    <w:rsid w:val="00054C79"/>
    <w:rsid w:val="00055198"/>
    <w:rsid w:val="0005544E"/>
    <w:rsid w:val="000556FD"/>
    <w:rsid w:val="00055EE9"/>
    <w:rsid w:val="0005603B"/>
    <w:rsid w:val="00061683"/>
    <w:rsid w:val="00061E9D"/>
    <w:rsid w:val="00062758"/>
    <w:rsid w:val="000639E7"/>
    <w:rsid w:val="00064C39"/>
    <w:rsid w:val="00065294"/>
    <w:rsid w:val="00066249"/>
    <w:rsid w:val="000665CF"/>
    <w:rsid w:val="0006699A"/>
    <w:rsid w:val="00067677"/>
    <w:rsid w:val="00067683"/>
    <w:rsid w:val="000676FE"/>
    <w:rsid w:val="00067B7A"/>
    <w:rsid w:val="00067E0E"/>
    <w:rsid w:val="00071572"/>
    <w:rsid w:val="000720F0"/>
    <w:rsid w:val="000726D8"/>
    <w:rsid w:val="0007282D"/>
    <w:rsid w:val="00072B3D"/>
    <w:rsid w:val="000733C3"/>
    <w:rsid w:val="000739D0"/>
    <w:rsid w:val="000742D2"/>
    <w:rsid w:val="00074A88"/>
    <w:rsid w:val="00075148"/>
    <w:rsid w:val="000777B6"/>
    <w:rsid w:val="000810CC"/>
    <w:rsid w:val="000810F8"/>
    <w:rsid w:val="00081D0A"/>
    <w:rsid w:val="00082F4C"/>
    <w:rsid w:val="00083040"/>
    <w:rsid w:val="00083D5C"/>
    <w:rsid w:val="00084B37"/>
    <w:rsid w:val="000858ED"/>
    <w:rsid w:val="00085C28"/>
    <w:rsid w:val="00085C8E"/>
    <w:rsid w:val="00086041"/>
    <w:rsid w:val="000870EA"/>
    <w:rsid w:val="00087E89"/>
    <w:rsid w:val="000905BD"/>
    <w:rsid w:val="00091B26"/>
    <w:rsid w:val="00093DBC"/>
    <w:rsid w:val="00094AC6"/>
    <w:rsid w:val="00094C21"/>
    <w:rsid w:val="00094DCF"/>
    <w:rsid w:val="000953B3"/>
    <w:rsid w:val="00095B93"/>
    <w:rsid w:val="00096269"/>
    <w:rsid w:val="00097175"/>
    <w:rsid w:val="000A0649"/>
    <w:rsid w:val="000A1146"/>
    <w:rsid w:val="000A134C"/>
    <w:rsid w:val="000A2239"/>
    <w:rsid w:val="000A2C80"/>
    <w:rsid w:val="000A33A9"/>
    <w:rsid w:val="000A3AB0"/>
    <w:rsid w:val="000A5171"/>
    <w:rsid w:val="000A5A2C"/>
    <w:rsid w:val="000A67BC"/>
    <w:rsid w:val="000A697E"/>
    <w:rsid w:val="000A7AB3"/>
    <w:rsid w:val="000A7F9C"/>
    <w:rsid w:val="000B0372"/>
    <w:rsid w:val="000B03B1"/>
    <w:rsid w:val="000B1BD2"/>
    <w:rsid w:val="000B267E"/>
    <w:rsid w:val="000B2E93"/>
    <w:rsid w:val="000B2FC9"/>
    <w:rsid w:val="000B3317"/>
    <w:rsid w:val="000B3466"/>
    <w:rsid w:val="000B3757"/>
    <w:rsid w:val="000B4D44"/>
    <w:rsid w:val="000B4EB6"/>
    <w:rsid w:val="000B5205"/>
    <w:rsid w:val="000B67A3"/>
    <w:rsid w:val="000B68BC"/>
    <w:rsid w:val="000B69C4"/>
    <w:rsid w:val="000B6ADF"/>
    <w:rsid w:val="000B6C90"/>
    <w:rsid w:val="000B6D8F"/>
    <w:rsid w:val="000B752A"/>
    <w:rsid w:val="000B7B6B"/>
    <w:rsid w:val="000B7D35"/>
    <w:rsid w:val="000C046C"/>
    <w:rsid w:val="000C1313"/>
    <w:rsid w:val="000C13E9"/>
    <w:rsid w:val="000C1C16"/>
    <w:rsid w:val="000C1DE3"/>
    <w:rsid w:val="000C20C7"/>
    <w:rsid w:val="000C2B89"/>
    <w:rsid w:val="000C3B79"/>
    <w:rsid w:val="000C3DC0"/>
    <w:rsid w:val="000C493C"/>
    <w:rsid w:val="000C4A52"/>
    <w:rsid w:val="000D0DAD"/>
    <w:rsid w:val="000D0F0B"/>
    <w:rsid w:val="000D1FC1"/>
    <w:rsid w:val="000D2CA6"/>
    <w:rsid w:val="000D2E25"/>
    <w:rsid w:val="000D6D0B"/>
    <w:rsid w:val="000E10D9"/>
    <w:rsid w:val="000E1E21"/>
    <w:rsid w:val="000E2FA4"/>
    <w:rsid w:val="000E304A"/>
    <w:rsid w:val="000E43B0"/>
    <w:rsid w:val="000E5503"/>
    <w:rsid w:val="000E65D0"/>
    <w:rsid w:val="000E68DD"/>
    <w:rsid w:val="000E6C40"/>
    <w:rsid w:val="000E7201"/>
    <w:rsid w:val="000F0F89"/>
    <w:rsid w:val="000F182F"/>
    <w:rsid w:val="000F2501"/>
    <w:rsid w:val="000F277E"/>
    <w:rsid w:val="000F2E97"/>
    <w:rsid w:val="000F30B4"/>
    <w:rsid w:val="000F4933"/>
    <w:rsid w:val="000F5380"/>
    <w:rsid w:val="000F64EE"/>
    <w:rsid w:val="000F65D2"/>
    <w:rsid w:val="000F6B1B"/>
    <w:rsid w:val="000F78D9"/>
    <w:rsid w:val="001003A6"/>
    <w:rsid w:val="001015D7"/>
    <w:rsid w:val="00101612"/>
    <w:rsid w:val="00102CC9"/>
    <w:rsid w:val="00102EC3"/>
    <w:rsid w:val="00103061"/>
    <w:rsid w:val="00103DF6"/>
    <w:rsid w:val="00103DFD"/>
    <w:rsid w:val="001041C2"/>
    <w:rsid w:val="001058A8"/>
    <w:rsid w:val="0010668B"/>
    <w:rsid w:val="001070C8"/>
    <w:rsid w:val="00111120"/>
    <w:rsid w:val="0011132F"/>
    <w:rsid w:val="00111BE4"/>
    <w:rsid w:val="00111C46"/>
    <w:rsid w:val="00111DD5"/>
    <w:rsid w:val="00113E31"/>
    <w:rsid w:val="001146EA"/>
    <w:rsid w:val="0011598F"/>
    <w:rsid w:val="00115E3B"/>
    <w:rsid w:val="00116271"/>
    <w:rsid w:val="00116432"/>
    <w:rsid w:val="00117B42"/>
    <w:rsid w:val="00120B5E"/>
    <w:rsid w:val="00121147"/>
    <w:rsid w:val="001229DA"/>
    <w:rsid w:val="00122B13"/>
    <w:rsid w:val="001233F3"/>
    <w:rsid w:val="00123E33"/>
    <w:rsid w:val="00124645"/>
    <w:rsid w:val="00125255"/>
    <w:rsid w:val="00125C0B"/>
    <w:rsid w:val="00126705"/>
    <w:rsid w:val="001267D9"/>
    <w:rsid w:val="001269CE"/>
    <w:rsid w:val="001278DB"/>
    <w:rsid w:val="001279A0"/>
    <w:rsid w:val="001308BF"/>
    <w:rsid w:val="00132074"/>
    <w:rsid w:val="00132171"/>
    <w:rsid w:val="00132F07"/>
    <w:rsid w:val="00135E53"/>
    <w:rsid w:val="00136566"/>
    <w:rsid w:val="001372C7"/>
    <w:rsid w:val="0013763D"/>
    <w:rsid w:val="00137B5C"/>
    <w:rsid w:val="00137D04"/>
    <w:rsid w:val="0014177F"/>
    <w:rsid w:val="00141F07"/>
    <w:rsid w:val="0014283E"/>
    <w:rsid w:val="00142F2A"/>
    <w:rsid w:val="00143E8C"/>
    <w:rsid w:val="00145268"/>
    <w:rsid w:val="001453BF"/>
    <w:rsid w:val="00145FC4"/>
    <w:rsid w:val="001466FE"/>
    <w:rsid w:val="00147482"/>
    <w:rsid w:val="00147932"/>
    <w:rsid w:val="001504E9"/>
    <w:rsid w:val="00150C64"/>
    <w:rsid w:val="0015163F"/>
    <w:rsid w:val="001517B9"/>
    <w:rsid w:val="0015233C"/>
    <w:rsid w:val="001526C2"/>
    <w:rsid w:val="001527DB"/>
    <w:rsid w:val="00153942"/>
    <w:rsid w:val="001539FA"/>
    <w:rsid w:val="001545CA"/>
    <w:rsid w:val="00155442"/>
    <w:rsid w:val="0015559D"/>
    <w:rsid w:val="0015707F"/>
    <w:rsid w:val="00157353"/>
    <w:rsid w:val="001603B5"/>
    <w:rsid w:val="001606C3"/>
    <w:rsid w:val="00160B2A"/>
    <w:rsid w:val="00160CC4"/>
    <w:rsid w:val="001613B2"/>
    <w:rsid w:val="001618DD"/>
    <w:rsid w:val="00162D1C"/>
    <w:rsid w:val="001637A1"/>
    <w:rsid w:val="001654C8"/>
    <w:rsid w:val="001654D3"/>
    <w:rsid w:val="001657ED"/>
    <w:rsid w:val="0016586B"/>
    <w:rsid w:val="0016601E"/>
    <w:rsid w:val="00166052"/>
    <w:rsid w:val="0016777C"/>
    <w:rsid w:val="001700E8"/>
    <w:rsid w:val="00170F14"/>
    <w:rsid w:val="00171356"/>
    <w:rsid w:val="00171CF6"/>
    <w:rsid w:val="001725FE"/>
    <w:rsid w:val="0017343D"/>
    <w:rsid w:val="001756DE"/>
    <w:rsid w:val="00175CDB"/>
    <w:rsid w:val="00176758"/>
    <w:rsid w:val="00176E73"/>
    <w:rsid w:val="00180A46"/>
    <w:rsid w:val="00180AC2"/>
    <w:rsid w:val="00182453"/>
    <w:rsid w:val="00183A1F"/>
    <w:rsid w:val="00183B31"/>
    <w:rsid w:val="001849FA"/>
    <w:rsid w:val="00184CDC"/>
    <w:rsid w:val="00187017"/>
    <w:rsid w:val="00187882"/>
    <w:rsid w:val="00187D55"/>
    <w:rsid w:val="0019006E"/>
    <w:rsid w:val="001905DE"/>
    <w:rsid w:val="001905F4"/>
    <w:rsid w:val="0019098E"/>
    <w:rsid w:val="00190F4D"/>
    <w:rsid w:val="001918DF"/>
    <w:rsid w:val="00192603"/>
    <w:rsid w:val="00193200"/>
    <w:rsid w:val="00193FCC"/>
    <w:rsid w:val="00194DD2"/>
    <w:rsid w:val="00194FB1"/>
    <w:rsid w:val="0019567A"/>
    <w:rsid w:val="00195D6C"/>
    <w:rsid w:val="00196F22"/>
    <w:rsid w:val="00197274"/>
    <w:rsid w:val="001A01AE"/>
    <w:rsid w:val="001A097A"/>
    <w:rsid w:val="001A0EBF"/>
    <w:rsid w:val="001A19C0"/>
    <w:rsid w:val="001A1A2A"/>
    <w:rsid w:val="001A1B76"/>
    <w:rsid w:val="001A2DAA"/>
    <w:rsid w:val="001A3020"/>
    <w:rsid w:val="001A3044"/>
    <w:rsid w:val="001A3482"/>
    <w:rsid w:val="001A3BD8"/>
    <w:rsid w:val="001A4B8E"/>
    <w:rsid w:val="001A5EEE"/>
    <w:rsid w:val="001A6B3E"/>
    <w:rsid w:val="001A6F5D"/>
    <w:rsid w:val="001A713A"/>
    <w:rsid w:val="001A73FD"/>
    <w:rsid w:val="001B1094"/>
    <w:rsid w:val="001B1107"/>
    <w:rsid w:val="001B4D4D"/>
    <w:rsid w:val="001B566D"/>
    <w:rsid w:val="001B5BFF"/>
    <w:rsid w:val="001B6D62"/>
    <w:rsid w:val="001B7683"/>
    <w:rsid w:val="001C00DF"/>
    <w:rsid w:val="001C0C49"/>
    <w:rsid w:val="001C1013"/>
    <w:rsid w:val="001C10AA"/>
    <w:rsid w:val="001C3865"/>
    <w:rsid w:val="001C38DC"/>
    <w:rsid w:val="001C4273"/>
    <w:rsid w:val="001C437B"/>
    <w:rsid w:val="001C50EE"/>
    <w:rsid w:val="001C568E"/>
    <w:rsid w:val="001C5F9C"/>
    <w:rsid w:val="001C7A2C"/>
    <w:rsid w:val="001D190F"/>
    <w:rsid w:val="001D2FE0"/>
    <w:rsid w:val="001D34A4"/>
    <w:rsid w:val="001D3753"/>
    <w:rsid w:val="001D4294"/>
    <w:rsid w:val="001D4E12"/>
    <w:rsid w:val="001D55CB"/>
    <w:rsid w:val="001D628B"/>
    <w:rsid w:val="001D73B8"/>
    <w:rsid w:val="001D79EE"/>
    <w:rsid w:val="001E0CAA"/>
    <w:rsid w:val="001E13D2"/>
    <w:rsid w:val="001E1B44"/>
    <w:rsid w:val="001E2456"/>
    <w:rsid w:val="001E3E07"/>
    <w:rsid w:val="001E447E"/>
    <w:rsid w:val="001E5572"/>
    <w:rsid w:val="001E61F7"/>
    <w:rsid w:val="001E6366"/>
    <w:rsid w:val="001E6A6C"/>
    <w:rsid w:val="001E7849"/>
    <w:rsid w:val="001F0059"/>
    <w:rsid w:val="001F1227"/>
    <w:rsid w:val="001F1929"/>
    <w:rsid w:val="001F1987"/>
    <w:rsid w:val="001F237D"/>
    <w:rsid w:val="001F2FC7"/>
    <w:rsid w:val="001F4510"/>
    <w:rsid w:val="001F4875"/>
    <w:rsid w:val="001F4F28"/>
    <w:rsid w:val="001F5DD5"/>
    <w:rsid w:val="001F6DE0"/>
    <w:rsid w:val="001F6FFD"/>
    <w:rsid w:val="00200658"/>
    <w:rsid w:val="00202A39"/>
    <w:rsid w:val="00202F9B"/>
    <w:rsid w:val="002033C7"/>
    <w:rsid w:val="002044BB"/>
    <w:rsid w:val="00204A1F"/>
    <w:rsid w:val="00204F61"/>
    <w:rsid w:val="0020659E"/>
    <w:rsid w:val="0020688F"/>
    <w:rsid w:val="00206A1F"/>
    <w:rsid w:val="002079F0"/>
    <w:rsid w:val="002111F4"/>
    <w:rsid w:val="00212FE6"/>
    <w:rsid w:val="002133AF"/>
    <w:rsid w:val="00213B93"/>
    <w:rsid w:val="00214A4D"/>
    <w:rsid w:val="00215545"/>
    <w:rsid w:val="00215C35"/>
    <w:rsid w:val="002168C5"/>
    <w:rsid w:val="00216A5F"/>
    <w:rsid w:val="002171DE"/>
    <w:rsid w:val="00217842"/>
    <w:rsid w:val="002211EE"/>
    <w:rsid w:val="00221DC7"/>
    <w:rsid w:val="00221F89"/>
    <w:rsid w:val="002231EF"/>
    <w:rsid w:val="00225D54"/>
    <w:rsid w:val="00225D86"/>
    <w:rsid w:val="00225E4F"/>
    <w:rsid w:val="00225E57"/>
    <w:rsid w:val="002264FB"/>
    <w:rsid w:val="00226D10"/>
    <w:rsid w:val="00227287"/>
    <w:rsid w:val="002274A3"/>
    <w:rsid w:val="002279E2"/>
    <w:rsid w:val="00231075"/>
    <w:rsid w:val="00231D4A"/>
    <w:rsid w:val="002328CF"/>
    <w:rsid w:val="00233A26"/>
    <w:rsid w:val="00233AC4"/>
    <w:rsid w:val="00233F0B"/>
    <w:rsid w:val="00235724"/>
    <w:rsid w:val="00235ADE"/>
    <w:rsid w:val="002362A9"/>
    <w:rsid w:val="0023694A"/>
    <w:rsid w:val="002373EA"/>
    <w:rsid w:val="00237CBC"/>
    <w:rsid w:val="002402CA"/>
    <w:rsid w:val="0024110D"/>
    <w:rsid w:val="0024115A"/>
    <w:rsid w:val="00241430"/>
    <w:rsid w:val="002418B9"/>
    <w:rsid w:val="002419AC"/>
    <w:rsid w:val="00241BFC"/>
    <w:rsid w:val="00242DD1"/>
    <w:rsid w:val="00243558"/>
    <w:rsid w:val="0024437A"/>
    <w:rsid w:val="0024437F"/>
    <w:rsid w:val="00245CA1"/>
    <w:rsid w:val="002466E0"/>
    <w:rsid w:val="00247050"/>
    <w:rsid w:val="002474DB"/>
    <w:rsid w:val="00247CCF"/>
    <w:rsid w:val="002509DE"/>
    <w:rsid w:val="00250C87"/>
    <w:rsid w:val="00252619"/>
    <w:rsid w:val="00252C60"/>
    <w:rsid w:val="00253909"/>
    <w:rsid w:val="00253BCB"/>
    <w:rsid w:val="002543F7"/>
    <w:rsid w:val="00254488"/>
    <w:rsid w:val="00254BA0"/>
    <w:rsid w:val="00254D11"/>
    <w:rsid w:val="002551D5"/>
    <w:rsid w:val="00255953"/>
    <w:rsid w:val="00256158"/>
    <w:rsid w:val="00256DB7"/>
    <w:rsid w:val="00260BB9"/>
    <w:rsid w:val="00260FEE"/>
    <w:rsid w:val="0026148C"/>
    <w:rsid w:val="002624EB"/>
    <w:rsid w:val="00264543"/>
    <w:rsid w:val="0026656F"/>
    <w:rsid w:val="00266B7C"/>
    <w:rsid w:val="002702A8"/>
    <w:rsid w:val="002708F3"/>
    <w:rsid w:val="0027168D"/>
    <w:rsid w:val="00272F90"/>
    <w:rsid w:val="00273825"/>
    <w:rsid w:val="00273DBD"/>
    <w:rsid w:val="00274F90"/>
    <w:rsid w:val="00275440"/>
    <w:rsid w:val="00275DB1"/>
    <w:rsid w:val="002764D8"/>
    <w:rsid w:val="002803FD"/>
    <w:rsid w:val="00280635"/>
    <w:rsid w:val="00280B54"/>
    <w:rsid w:val="002813BE"/>
    <w:rsid w:val="00281719"/>
    <w:rsid w:val="00281937"/>
    <w:rsid w:val="00281ACA"/>
    <w:rsid w:val="00282FE9"/>
    <w:rsid w:val="00283E10"/>
    <w:rsid w:val="002857F6"/>
    <w:rsid w:val="00285E80"/>
    <w:rsid w:val="00286C9C"/>
    <w:rsid w:val="002873DE"/>
    <w:rsid w:val="00287E50"/>
    <w:rsid w:val="0029099E"/>
    <w:rsid w:val="00291D79"/>
    <w:rsid w:val="00292F20"/>
    <w:rsid w:val="00293502"/>
    <w:rsid w:val="00293A0D"/>
    <w:rsid w:val="00293CA6"/>
    <w:rsid w:val="00293E37"/>
    <w:rsid w:val="0029599F"/>
    <w:rsid w:val="00295DC4"/>
    <w:rsid w:val="002A1206"/>
    <w:rsid w:val="002A170B"/>
    <w:rsid w:val="002A1954"/>
    <w:rsid w:val="002A1D1C"/>
    <w:rsid w:val="002A26E1"/>
    <w:rsid w:val="002A2F8A"/>
    <w:rsid w:val="002A394D"/>
    <w:rsid w:val="002A425F"/>
    <w:rsid w:val="002A6EDF"/>
    <w:rsid w:val="002B073E"/>
    <w:rsid w:val="002B0A77"/>
    <w:rsid w:val="002B183D"/>
    <w:rsid w:val="002B2BC1"/>
    <w:rsid w:val="002B32AD"/>
    <w:rsid w:val="002B33FC"/>
    <w:rsid w:val="002B3C73"/>
    <w:rsid w:val="002B442C"/>
    <w:rsid w:val="002B4DC8"/>
    <w:rsid w:val="002B58C4"/>
    <w:rsid w:val="002B5AD9"/>
    <w:rsid w:val="002B6594"/>
    <w:rsid w:val="002B68ED"/>
    <w:rsid w:val="002B7180"/>
    <w:rsid w:val="002B734F"/>
    <w:rsid w:val="002C1633"/>
    <w:rsid w:val="002C3224"/>
    <w:rsid w:val="002C327B"/>
    <w:rsid w:val="002C54B8"/>
    <w:rsid w:val="002C554B"/>
    <w:rsid w:val="002C55F5"/>
    <w:rsid w:val="002C5AAF"/>
    <w:rsid w:val="002C673D"/>
    <w:rsid w:val="002C6D74"/>
    <w:rsid w:val="002D09F8"/>
    <w:rsid w:val="002D0A27"/>
    <w:rsid w:val="002D0F2E"/>
    <w:rsid w:val="002D1288"/>
    <w:rsid w:val="002D1835"/>
    <w:rsid w:val="002D1C12"/>
    <w:rsid w:val="002D1E10"/>
    <w:rsid w:val="002D1F5D"/>
    <w:rsid w:val="002D2262"/>
    <w:rsid w:val="002D2527"/>
    <w:rsid w:val="002D265E"/>
    <w:rsid w:val="002D2F70"/>
    <w:rsid w:val="002D39D7"/>
    <w:rsid w:val="002D41B0"/>
    <w:rsid w:val="002D41D3"/>
    <w:rsid w:val="002D4B84"/>
    <w:rsid w:val="002D60B6"/>
    <w:rsid w:val="002D67F1"/>
    <w:rsid w:val="002D6E6A"/>
    <w:rsid w:val="002D6FC6"/>
    <w:rsid w:val="002E0110"/>
    <w:rsid w:val="002E0860"/>
    <w:rsid w:val="002E25A4"/>
    <w:rsid w:val="002E2918"/>
    <w:rsid w:val="002E2EF3"/>
    <w:rsid w:val="002E4289"/>
    <w:rsid w:val="002E45C4"/>
    <w:rsid w:val="002E4AB8"/>
    <w:rsid w:val="002E4D7B"/>
    <w:rsid w:val="002E4E95"/>
    <w:rsid w:val="002E4F53"/>
    <w:rsid w:val="002E50C8"/>
    <w:rsid w:val="002E533A"/>
    <w:rsid w:val="002E7B82"/>
    <w:rsid w:val="002F0C7B"/>
    <w:rsid w:val="002F13F1"/>
    <w:rsid w:val="002F2566"/>
    <w:rsid w:val="002F26BB"/>
    <w:rsid w:val="002F2BC3"/>
    <w:rsid w:val="002F2D8E"/>
    <w:rsid w:val="002F2F3D"/>
    <w:rsid w:val="002F30A7"/>
    <w:rsid w:val="002F32ED"/>
    <w:rsid w:val="002F3D2B"/>
    <w:rsid w:val="002F44F0"/>
    <w:rsid w:val="002F51C8"/>
    <w:rsid w:val="002F62E7"/>
    <w:rsid w:val="002F737C"/>
    <w:rsid w:val="002F7523"/>
    <w:rsid w:val="003001D2"/>
    <w:rsid w:val="003010E0"/>
    <w:rsid w:val="00301432"/>
    <w:rsid w:val="00301503"/>
    <w:rsid w:val="003019FF"/>
    <w:rsid w:val="00302C90"/>
    <w:rsid w:val="00302EEB"/>
    <w:rsid w:val="00303110"/>
    <w:rsid w:val="00303803"/>
    <w:rsid w:val="00303A5F"/>
    <w:rsid w:val="00305462"/>
    <w:rsid w:val="00305F9F"/>
    <w:rsid w:val="0030621E"/>
    <w:rsid w:val="0030695F"/>
    <w:rsid w:val="00307173"/>
    <w:rsid w:val="003075AE"/>
    <w:rsid w:val="00307AD4"/>
    <w:rsid w:val="00307C39"/>
    <w:rsid w:val="0031068A"/>
    <w:rsid w:val="00310806"/>
    <w:rsid w:val="003118AC"/>
    <w:rsid w:val="00311C22"/>
    <w:rsid w:val="00314916"/>
    <w:rsid w:val="00314A09"/>
    <w:rsid w:val="00314BAE"/>
    <w:rsid w:val="00315714"/>
    <w:rsid w:val="00315A5F"/>
    <w:rsid w:val="00316097"/>
    <w:rsid w:val="00316A3D"/>
    <w:rsid w:val="00316BC7"/>
    <w:rsid w:val="00320E37"/>
    <w:rsid w:val="00320E88"/>
    <w:rsid w:val="00323E92"/>
    <w:rsid w:val="0032454F"/>
    <w:rsid w:val="00324A9D"/>
    <w:rsid w:val="00324BE5"/>
    <w:rsid w:val="003251EB"/>
    <w:rsid w:val="00325D83"/>
    <w:rsid w:val="00326265"/>
    <w:rsid w:val="003266E6"/>
    <w:rsid w:val="00326977"/>
    <w:rsid w:val="00326B2D"/>
    <w:rsid w:val="00326E01"/>
    <w:rsid w:val="00330B43"/>
    <w:rsid w:val="00330BA9"/>
    <w:rsid w:val="00330FFA"/>
    <w:rsid w:val="003313AD"/>
    <w:rsid w:val="003331BA"/>
    <w:rsid w:val="0033353F"/>
    <w:rsid w:val="003343F4"/>
    <w:rsid w:val="0033590B"/>
    <w:rsid w:val="00335F73"/>
    <w:rsid w:val="003363DB"/>
    <w:rsid w:val="003369C1"/>
    <w:rsid w:val="00336C7F"/>
    <w:rsid w:val="0033702F"/>
    <w:rsid w:val="003372EE"/>
    <w:rsid w:val="00337ADF"/>
    <w:rsid w:val="00337B52"/>
    <w:rsid w:val="00337E93"/>
    <w:rsid w:val="00340C84"/>
    <w:rsid w:val="0034192A"/>
    <w:rsid w:val="00341ACF"/>
    <w:rsid w:val="00341BB4"/>
    <w:rsid w:val="00341E4E"/>
    <w:rsid w:val="00341FDB"/>
    <w:rsid w:val="003420DA"/>
    <w:rsid w:val="00342E84"/>
    <w:rsid w:val="0034451A"/>
    <w:rsid w:val="00344DBE"/>
    <w:rsid w:val="00344ECA"/>
    <w:rsid w:val="00346BCE"/>
    <w:rsid w:val="00350731"/>
    <w:rsid w:val="00350BAD"/>
    <w:rsid w:val="00351172"/>
    <w:rsid w:val="00351773"/>
    <w:rsid w:val="00352AF5"/>
    <w:rsid w:val="003534D0"/>
    <w:rsid w:val="003537B6"/>
    <w:rsid w:val="0035392A"/>
    <w:rsid w:val="00353DAF"/>
    <w:rsid w:val="003549A7"/>
    <w:rsid w:val="00354C41"/>
    <w:rsid w:val="00354DD5"/>
    <w:rsid w:val="00355382"/>
    <w:rsid w:val="00361251"/>
    <w:rsid w:val="00363709"/>
    <w:rsid w:val="00363E6F"/>
    <w:rsid w:val="003644CE"/>
    <w:rsid w:val="00365E58"/>
    <w:rsid w:val="00370AB7"/>
    <w:rsid w:val="00370C06"/>
    <w:rsid w:val="00370C2C"/>
    <w:rsid w:val="00370F8C"/>
    <w:rsid w:val="0037166D"/>
    <w:rsid w:val="003720F2"/>
    <w:rsid w:val="0037270B"/>
    <w:rsid w:val="00372BD8"/>
    <w:rsid w:val="0037306E"/>
    <w:rsid w:val="0037318D"/>
    <w:rsid w:val="0037319F"/>
    <w:rsid w:val="003757FB"/>
    <w:rsid w:val="00375ABA"/>
    <w:rsid w:val="00376721"/>
    <w:rsid w:val="003772C4"/>
    <w:rsid w:val="003778B7"/>
    <w:rsid w:val="00377D65"/>
    <w:rsid w:val="00380853"/>
    <w:rsid w:val="0038124D"/>
    <w:rsid w:val="003815B6"/>
    <w:rsid w:val="003815D8"/>
    <w:rsid w:val="00381BD4"/>
    <w:rsid w:val="0038226D"/>
    <w:rsid w:val="0038232F"/>
    <w:rsid w:val="003824C5"/>
    <w:rsid w:val="00383369"/>
    <w:rsid w:val="00385378"/>
    <w:rsid w:val="00385461"/>
    <w:rsid w:val="00385962"/>
    <w:rsid w:val="00385B11"/>
    <w:rsid w:val="00386C20"/>
    <w:rsid w:val="00386FA8"/>
    <w:rsid w:val="00387685"/>
    <w:rsid w:val="003876D8"/>
    <w:rsid w:val="00390540"/>
    <w:rsid w:val="0039059F"/>
    <w:rsid w:val="00390674"/>
    <w:rsid w:val="0039068E"/>
    <w:rsid w:val="00390B59"/>
    <w:rsid w:val="00390D28"/>
    <w:rsid w:val="0039171E"/>
    <w:rsid w:val="00392CE6"/>
    <w:rsid w:val="00393BD8"/>
    <w:rsid w:val="003941C7"/>
    <w:rsid w:val="00395562"/>
    <w:rsid w:val="003955E4"/>
    <w:rsid w:val="0039581C"/>
    <w:rsid w:val="003961DC"/>
    <w:rsid w:val="00396338"/>
    <w:rsid w:val="00396DAE"/>
    <w:rsid w:val="00397789"/>
    <w:rsid w:val="00397FC5"/>
    <w:rsid w:val="003A0C81"/>
    <w:rsid w:val="003A0CCF"/>
    <w:rsid w:val="003A19BF"/>
    <w:rsid w:val="003A2143"/>
    <w:rsid w:val="003A58A0"/>
    <w:rsid w:val="003A5B36"/>
    <w:rsid w:val="003A5B49"/>
    <w:rsid w:val="003A68C8"/>
    <w:rsid w:val="003A7005"/>
    <w:rsid w:val="003A730A"/>
    <w:rsid w:val="003A73C7"/>
    <w:rsid w:val="003A776D"/>
    <w:rsid w:val="003A797A"/>
    <w:rsid w:val="003B0874"/>
    <w:rsid w:val="003B337F"/>
    <w:rsid w:val="003B3640"/>
    <w:rsid w:val="003B4D71"/>
    <w:rsid w:val="003B55E0"/>
    <w:rsid w:val="003B5A1F"/>
    <w:rsid w:val="003B5D33"/>
    <w:rsid w:val="003B60B2"/>
    <w:rsid w:val="003B626D"/>
    <w:rsid w:val="003B79AA"/>
    <w:rsid w:val="003C1EBA"/>
    <w:rsid w:val="003C2038"/>
    <w:rsid w:val="003C21C0"/>
    <w:rsid w:val="003C2447"/>
    <w:rsid w:val="003C2B6D"/>
    <w:rsid w:val="003C31A3"/>
    <w:rsid w:val="003C3CFC"/>
    <w:rsid w:val="003C3DF4"/>
    <w:rsid w:val="003C4131"/>
    <w:rsid w:val="003C4D31"/>
    <w:rsid w:val="003C5437"/>
    <w:rsid w:val="003C5824"/>
    <w:rsid w:val="003C5E9D"/>
    <w:rsid w:val="003C6B6D"/>
    <w:rsid w:val="003C6FB2"/>
    <w:rsid w:val="003C765E"/>
    <w:rsid w:val="003C7A0B"/>
    <w:rsid w:val="003D2231"/>
    <w:rsid w:val="003D25BE"/>
    <w:rsid w:val="003D2C17"/>
    <w:rsid w:val="003D3038"/>
    <w:rsid w:val="003D3385"/>
    <w:rsid w:val="003D46F9"/>
    <w:rsid w:val="003D5E4D"/>
    <w:rsid w:val="003D5F21"/>
    <w:rsid w:val="003D61BE"/>
    <w:rsid w:val="003D7002"/>
    <w:rsid w:val="003D75AF"/>
    <w:rsid w:val="003E026A"/>
    <w:rsid w:val="003E0329"/>
    <w:rsid w:val="003E1997"/>
    <w:rsid w:val="003E290B"/>
    <w:rsid w:val="003E2D68"/>
    <w:rsid w:val="003E2F93"/>
    <w:rsid w:val="003E5222"/>
    <w:rsid w:val="003E56C7"/>
    <w:rsid w:val="003E734E"/>
    <w:rsid w:val="003E76AB"/>
    <w:rsid w:val="003E7A56"/>
    <w:rsid w:val="003F02B6"/>
    <w:rsid w:val="003F0834"/>
    <w:rsid w:val="003F0893"/>
    <w:rsid w:val="003F17B6"/>
    <w:rsid w:val="003F1ABC"/>
    <w:rsid w:val="003F1B52"/>
    <w:rsid w:val="003F1BDD"/>
    <w:rsid w:val="003F215A"/>
    <w:rsid w:val="003F2A92"/>
    <w:rsid w:val="003F2AFF"/>
    <w:rsid w:val="003F2B54"/>
    <w:rsid w:val="003F2D3D"/>
    <w:rsid w:val="003F3097"/>
    <w:rsid w:val="003F419A"/>
    <w:rsid w:val="003F492B"/>
    <w:rsid w:val="003F4E5E"/>
    <w:rsid w:val="003F4F7C"/>
    <w:rsid w:val="003F5648"/>
    <w:rsid w:val="003F6184"/>
    <w:rsid w:val="0040061C"/>
    <w:rsid w:val="0040169E"/>
    <w:rsid w:val="00402CD0"/>
    <w:rsid w:val="00405C65"/>
    <w:rsid w:val="00406483"/>
    <w:rsid w:val="004078DB"/>
    <w:rsid w:val="00407FDD"/>
    <w:rsid w:val="00407FF8"/>
    <w:rsid w:val="004104BC"/>
    <w:rsid w:val="004107B8"/>
    <w:rsid w:val="004109B8"/>
    <w:rsid w:val="00410C35"/>
    <w:rsid w:val="00410E14"/>
    <w:rsid w:val="0041106D"/>
    <w:rsid w:val="0041133C"/>
    <w:rsid w:val="0041143A"/>
    <w:rsid w:val="004120E4"/>
    <w:rsid w:val="00412FB5"/>
    <w:rsid w:val="004137A4"/>
    <w:rsid w:val="00414158"/>
    <w:rsid w:val="00414671"/>
    <w:rsid w:val="00414794"/>
    <w:rsid w:val="00415CCF"/>
    <w:rsid w:val="004162F7"/>
    <w:rsid w:val="00416F08"/>
    <w:rsid w:val="004174B6"/>
    <w:rsid w:val="004174BB"/>
    <w:rsid w:val="004175FD"/>
    <w:rsid w:val="00417C9D"/>
    <w:rsid w:val="004207BB"/>
    <w:rsid w:val="00420C68"/>
    <w:rsid w:val="00421B77"/>
    <w:rsid w:val="00421BA6"/>
    <w:rsid w:val="00422780"/>
    <w:rsid w:val="004237C1"/>
    <w:rsid w:val="0042424E"/>
    <w:rsid w:val="00424FE4"/>
    <w:rsid w:val="004250E0"/>
    <w:rsid w:val="00425A66"/>
    <w:rsid w:val="00425F94"/>
    <w:rsid w:val="004267F5"/>
    <w:rsid w:val="004275B2"/>
    <w:rsid w:val="00427DCA"/>
    <w:rsid w:val="0043164E"/>
    <w:rsid w:val="0043184A"/>
    <w:rsid w:val="00431B68"/>
    <w:rsid w:val="004321A6"/>
    <w:rsid w:val="004323B1"/>
    <w:rsid w:val="00432821"/>
    <w:rsid w:val="004328B5"/>
    <w:rsid w:val="00433DB3"/>
    <w:rsid w:val="0043415B"/>
    <w:rsid w:val="004347A7"/>
    <w:rsid w:val="00434B56"/>
    <w:rsid w:val="0043680D"/>
    <w:rsid w:val="00436FAD"/>
    <w:rsid w:val="004374D4"/>
    <w:rsid w:val="00437A0A"/>
    <w:rsid w:val="004407A5"/>
    <w:rsid w:val="00440BB9"/>
    <w:rsid w:val="00442274"/>
    <w:rsid w:val="004422B5"/>
    <w:rsid w:val="0044288E"/>
    <w:rsid w:val="00442A69"/>
    <w:rsid w:val="00442AA1"/>
    <w:rsid w:val="00443A64"/>
    <w:rsid w:val="004457FC"/>
    <w:rsid w:val="0044663F"/>
    <w:rsid w:val="004506CD"/>
    <w:rsid w:val="00451194"/>
    <w:rsid w:val="0045193F"/>
    <w:rsid w:val="00452352"/>
    <w:rsid w:val="004527B7"/>
    <w:rsid w:val="00453A09"/>
    <w:rsid w:val="00453CAC"/>
    <w:rsid w:val="004550CE"/>
    <w:rsid w:val="00455147"/>
    <w:rsid w:val="00455165"/>
    <w:rsid w:val="00455E20"/>
    <w:rsid w:val="00456183"/>
    <w:rsid w:val="00456256"/>
    <w:rsid w:val="00456D03"/>
    <w:rsid w:val="004573C1"/>
    <w:rsid w:val="0045765A"/>
    <w:rsid w:val="00457D64"/>
    <w:rsid w:val="00461889"/>
    <w:rsid w:val="0046200C"/>
    <w:rsid w:val="00462412"/>
    <w:rsid w:val="00464F2C"/>
    <w:rsid w:val="0046631E"/>
    <w:rsid w:val="0046670A"/>
    <w:rsid w:val="004667D4"/>
    <w:rsid w:val="00466F91"/>
    <w:rsid w:val="004673ED"/>
    <w:rsid w:val="00467CAC"/>
    <w:rsid w:val="00470582"/>
    <w:rsid w:val="004709EF"/>
    <w:rsid w:val="00470CD7"/>
    <w:rsid w:val="00471EB9"/>
    <w:rsid w:val="00471FD5"/>
    <w:rsid w:val="00472002"/>
    <w:rsid w:val="00472E4F"/>
    <w:rsid w:val="004740BB"/>
    <w:rsid w:val="00474A5E"/>
    <w:rsid w:val="004763E1"/>
    <w:rsid w:val="00476DB5"/>
    <w:rsid w:val="00477379"/>
    <w:rsid w:val="00477BDC"/>
    <w:rsid w:val="00477E73"/>
    <w:rsid w:val="0048010B"/>
    <w:rsid w:val="00480E5F"/>
    <w:rsid w:val="00482AC3"/>
    <w:rsid w:val="004832D4"/>
    <w:rsid w:val="00483692"/>
    <w:rsid w:val="0048396C"/>
    <w:rsid w:val="004839A5"/>
    <w:rsid w:val="00484200"/>
    <w:rsid w:val="00484726"/>
    <w:rsid w:val="00484CFF"/>
    <w:rsid w:val="00484D17"/>
    <w:rsid w:val="004863DF"/>
    <w:rsid w:val="00486585"/>
    <w:rsid w:val="004869B0"/>
    <w:rsid w:val="004871CE"/>
    <w:rsid w:val="004879F9"/>
    <w:rsid w:val="0049072E"/>
    <w:rsid w:val="00490F7F"/>
    <w:rsid w:val="00491DC4"/>
    <w:rsid w:val="00492D80"/>
    <w:rsid w:val="00493AC1"/>
    <w:rsid w:val="00493DB6"/>
    <w:rsid w:val="004940EF"/>
    <w:rsid w:val="00494541"/>
    <w:rsid w:val="0049476F"/>
    <w:rsid w:val="00494A52"/>
    <w:rsid w:val="00494ED2"/>
    <w:rsid w:val="0049626E"/>
    <w:rsid w:val="00497103"/>
    <w:rsid w:val="004978C3"/>
    <w:rsid w:val="00497C6A"/>
    <w:rsid w:val="004A09F2"/>
    <w:rsid w:val="004A0F86"/>
    <w:rsid w:val="004A15B1"/>
    <w:rsid w:val="004A1719"/>
    <w:rsid w:val="004A1B25"/>
    <w:rsid w:val="004A1E3F"/>
    <w:rsid w:val="004A2E43"/>
    <w:rsid w:val="004A3945"/>
    <w:rsid w:val="004A4163"/>
    <w:rsid w:val="004A44FF"/>
    <w:rsid w:val="004A50C7"/>
    <w:rsid w:val="004A542E"/>
    <w:rsid w:val="004A54DD"/>
    <w:rsid w:val="004A5D88"/>
    <w:rsid w:val="004A5DB0"/>
    <w:rsid w:val="004A619C"/>
    <w:rsid w:val="004A632A"/>
    <w:rsid w:val="004A6DA1"/>
    <w:rsid w:val="004B00CB"/>
    <w:rsid w:val="004B171C"/>
    <w:rsid w:val="004B1AAF"/>
    <w:rsid w:val="004B1B72"/>
    <w:rsid w:val="004B1C0B"/>
    <w:rsid w:val="004B2645"/>
    <w:rsid w:val="004B27AC"/>
    <w:rsid w:val="004B2D31"/>
    <w:rsid w:val="004B2DE5"/>
    <w:rsid w:val="004B2F61"/>
    <w:rsid w:val="004B301D"/>
    <w:rsid w:val="004B3664"/>
    <w:rsid w:val="004B3E37"/>
    <w:rsid w:val="004B47B8"/>
    <w:rsid w:val="004B49E6"/>
    <w:rsid w:val="004B5349"/>
    <w:rsid w:val="004B69C1"/>
    <w:rsid w:val="004B6C9D"/>
    <w:rsid w:val="004B6D27"/>
    <w:rsid w:val="004C0466"/>
    <w:rsid w:val="004C04AE"/>
    <w:rsid w:val="004C2671"/>
    <w:rsid w:val="004C4424"/>
    <w:rsid w:val="004C4B5C"/>
    <w:rsid w:val="004C4F5A"/>
    <w:rsid w:val="004C547E"/>
    <w:rsid w:val="004C555A"/>
    <w:rsid w:val="004C5BA2"/>
    <w:rsid w:val="004C5CD6"/>
    <w:rsid w:val="004C5DDA"/>
    <w:rsid w:val="004C5F5A"/>
    <w:rsid w:val="004C6E62"/>
    <w:rsid w:val="004C6FC4"/>
    <w:rsid w:val="004D01AB"/>
    <w:rsid w:val="004D04A7"/>
    <w:rsid w:val="004D077E"/>
    <w:rsid w:val="004D08D1"/>
    <w:rsid w:val="004D116E"/>
    <w:rsid w:val="004D1667"/>
    <w:rsid w:val="004D203E"/>
    <w:rsid w:val="004D2367"/>
    <w:rsid w:val="004D3454"/>
    <w:rsid w:val="004D3681"/>
    <w:rsid w:val="004D3A10"/>
    <w:rsid w:val="004D3F8A"/>
    <w:rsid w:val="004D44FE"/>
    <w:rsid w:val="004D483A"/>
    <w:rsid w:val="004D6256"/>
    <w:rsid w:val="004D701D"/>
    <w:rsid w:val="004D70A8"/>
    <w:rsid w:val="004E0147"/>
    <w:rsid w:val="004E14A9"/>
    <w:rsid w:val="004E1952"/>
    <w:rsid w:val="004E1D57"/>
    <w:rsid w:val="004E2BC5"/>
    <w:rsid w:val="004E2FC4"/>
    <w:rsid w:val="004E333F"/>
    <w:rsid w:val="004E38F7"/>
    <w:rsid w:val="004E3B8D"/>
    <w:rsid w:val="004E4786"/>
    <w:rsid w:val="004E48CF"/>
    <w:rsid w:val="004E5810"/>
    <w:rsid w:val="004E64B8"/>
    <w:rsid w:val="004E688A"/>
    <w:rsid w:val="004E69A3"/>
    <w:rsid w:val="004E6E41"/>
    <w:rsid w:val="004F076E"/>
    <w:rsid w:val="004F0E5D"/>
    <w:rsid w:val="004F1C5D"/>
    <w:rsid w:val="004F31B6"/>
    <w:rsid w:val="004F34DA"/>
    <w:rsid w:val="004F4573"/>
    <w:rsid w:val="004F478E"/>
    <w:rsid w:val="004F5B94"/>
    <w:rsid w:val="004F7743"/>
    <w:rsid w:val="005002C6"/>
    <w:rsid w:val="0050066D"/>
    <w:rsid w:val="00501459"/>
    <w:rsid w:val="005020C3"/>
    <w:rsid w:val="005026C2"/>
    <w:rsid w:val="00503A2A"/>
    <w:rsid w:val="00503EE6"/>
    <w:rsid w:val="005040F6"/>
    <w:rsid w:val="00504D9C"/>
    <w:rsid w:val="00504DCF"/>
    <w:rsid w:val="00504E8D"/>
    <w:rsid w:val="005054BA"/>
    <w:rsid w:val="00505791"/>
    <w:rsid w:val="005058AA"/>
    <w:rsid w:val="00505E46"/>
    <w:rsid w:val="00505F61"/>
    <w:rsid w:val="0050645D"/>
    <w:rsid w:val="0050677A"/>
    <w:rsid w:val="00510972"/>
    <w:rsid w:val="005109BD"/>
    <w:rsid w:val="005109D8"/>
    <w:rsid w:val="00511D3E"/>
    <w:rsid w:val="00514738"/>
    <w:rsid w:val="0051532A"/>
    <w:rsid w:val="00515DBD"/>
    <w:rsid w:val="00515FD9"/>
    <w:rsid w:val="00516B98"/>
    <w:rsid w:val="00516EF4"/>
    <w:rsid w:val="005171D8"/>
    <w:rsid w:val="00517FC2"/>
    <w:rsid w:val="0052028C"/>
    <w:rsid w:val="0052079C"/>
    <w:rsid w:val="00521B25"/>
    <w:rsid w:val="0052227C"/>
    <w:rsid w:val="005225A3"/>
    <w:rsid w:val="00522718"/>
    <w:rsid w:val="005227AF"/>
    <w:rsid w:val="005238C3"/>
    <w:rsid w:val="005257B7"/>
    <w:rsid w:val="00525B85"/>
    <w:rsid w:val="00525CE3"/>
    <w:rsid w:val="00526BEE"/>
    <w:rsid w:val="0053061C"/>
    <w:rsid w:val="00530735"/>
    <w:rsid w:val="0053074D"/>
    <w:rsid w:val="00530B8B"/>
    <w:rsid w:val="00531514"/>
    <w:rsid w:val="00531687"/>
    <w:rsid w:val="005317F6"/>
    <w:rsid w:val="00533623"/>
    <w:rsid w:val="0053392A"/>
    <w:rsid w:val="0053450A"/>
    <w:rsid w:val="00535B46"/>
    <w:rsid w:val="00535E6C"/>
    <w:rsid w:val="00535E8B"/>
    <w:rsid w:val="005400EF"/>
    <w:rsid w:val="00540173"/>
    <w:rsid w:val="00540508"/>
    <w:rsid w:val="00540695"/>
    <w:rsid w:val="005408E4"/>
    <w:rsid w:val="00540A70"/>
    <w:rsid w:val="00540C2F"/>
    <w:rsid w:val="00541062"/>
    <w:rsid w:val="00541A0D"/>
    <w:rsid w:val="00541C88"/>
    <w:rsid w:val="00542864"/>
    <w:rsid w:val="005428A9"/>
    <w:rsid w:val="005429BA"/>
    <w:rsid w:val="00542A10"/>
    <w:rsid w:val="005441AC"/>
    <w:rsid w:val="005443ED"/>
    <w:rsid w:val="00544735"/>
    <w:rsid w:val="00544E8B"/>
    <w:rsid w:val="00545125"/>
    <w:rsid w:val="005453E0"/>
    <w:rsid w:val="00546105"/>
    <w:rsid w:val="005501EB"/>
    <w:rsid w:val="0055181D"/>
    <w:rsid w:val="00551D0D"/>
    <w:rsid w:val="00552127"/>
    <w:rsid w:val="005528CE"/>
    <w:rsid w:val="00553332"/>
    <w:rsid w:val="005537BD"/>
    <w:rsid w:val="0055621B"/>
    <w:rsid w:val="0055641F"/>
    <w:rsid w:val="005569C6"/>
    <w:rsid w:val="005571E3"/>
    <w:rsid w:val="00557387"/>
    <w:rsid w:val="00557493"/>
    <w:rsid w:val="00557777"/>
    <w:rsid w:val="00557A92"/>
    <w:rsid w:val="00560761"/>
    <w:rsid w:val="005614C4"/>
    <w:rsid w:val="00561931"/>
    <w:rsid w:val="00561EF7"/>
    <w:rsid w:val="00562413"/>
    <w:rsid w:val="005633DC"/>
    <w:rsid w:val="005635AA"/>
    <w:rsid w:val="0056396D"/>
    <w:rsid w:val="00564BF3"/>
    <w:rsid w:val="00564F1B"/>
    <w:rsid w:val="00565EEF"/>
    <w:rsid w:val="005674C7"/>
    <w:rsid w:val="0057094C"/>
    <w:rsid w:val="00570977"/>
    <w:rsid w:val="00570A3D"/>
    <w:rsid w:val="00570EC5"/>
    <w:rsid w:val="00570F9A"/>
    <w:rsid w:val="00572379"/>
    <w:rsid w:val="0057303B"/>
    <w:rsid w:val="00573537"/>
    <w:rsid w:val="00573699"/>
    <w:rsid w:val="00574060"/>
    <w:rsid w:val="005741B2"/>
    <w:rsid w:val="00576304"/>
    <w:rsid w:val="00576C6F"/>
    <w:rsid w:val="00577A62"/>
    <w:rsid w:val="00577D6C"/>
    <w:rsid w:val="00580273"/>
    <w:rsid w:val="00580AB5"/>
    <w:rsid w:val="00580CC7"/>
    <w:rsid w:val="00581245"/>
    <w:rsid w:val="0058124C"/>
    <w:rsid w:val="00581CB5"/>
    <w:rsid w:val="005831AA"/>
    <w:rsid w:val="0058386D"/>
    <w:rsid w:val="00583A47"/>
    <w:rsid w:val="005846B1"/>
    <w:rsid w:val="00585BC8"/>
    <w:rsid w:val="005876B6"/>
    <w:rsid w:val="005901CC"/>
    <w:rsid w:val="00591516"/>
    <w:rsid w:val="00591B4F"/>
    <w:rsid w:val="005921DC"/>
    <w:rsid w:val="00592716"/>
    <w:rsid w:val="005939B8"/>
    <w:rsid w:val="00593A1A"/>
    <w:rsid w:val="00593A2B"/>
    <w:rsid w:val="005942BD"/>
    <w:rsid w:val="005944DC"/>
    <w:rsid w:val="005971D1"/>
    <w:rsid w:val="0059771F"/>
    <w:rsid w:val="005A107B"/>
    <w:rsid w:val="005A3876"/>
    <w:rsid w:val="005A3D32"/>
    <w:rsid w:val="005A3D5F"/>
    <w:rsid w:val="005A4991"/>
    <w:rsid w:val="005A4D6E"/>
    <w:rsid w:val="005A5E52"/>
    <w:rsid w:val="005A65D7"/>
    <w:rsid w:val="005A7131"/>
    <w:rsid w:val="005A7EDC"/>
    <w:rsid w:val="005B05E0"/>
    <w:rsid w:val="005B06C0"/>
    <w:rsid w:val="005B0AA6"/>
    <w:rsid w:val="005B0D18"/>
    <w:rsid w:val="005B12A3"/>
    <w:rsid w:val="005B1534"/>
    <w:rsid w:val="005B1FC9"/>
    <w:rsid w:val="005B219D"/>
    <w:rsid w:val="005B2418"/>
    <w:rsid w:val="005B2646"/>
    <w:rsid w:val="005B2F92"/>
    <w:rsid w:val="005B412C"/>
    <w:rsid w:val="005B4640"/>
    <w:rsid w:val="005B4791"/>
    <w:rsid w:val="005B5E63"/>
    <w:rsid w:val="005B5E79"/>
    <w:rsid w:val="005B6469"/>
    <w:rsid w:val="005B651B"/>
    <w:rsid w:val="005B66E5"/>
    <w:rsid w:val="005C0EDE"/>
    <w:rsid w:val="005C240A"/>
    <w:rsid w:val="005C30AF"/>
    <w:rsid w:val="005C31A7"/>
    <w:rsid w:val="005C3F1D"/>
    <w:rsid w:val="005C45BF"/>
    <w:rsid w:val="005C49F1"/>
    <w:rsid w:val="005C50C2"/>
    <w:rsid w:val="005C5145"/>
    <w:rsid w:val="005C636E"/>
    <w:rsid w:val="005C6660"/>
    <w:rsid w:val="005C6DE7"/>
    <w:rsid w:val="005C7185"/>
    <w:rsid w:val="005D0C1C"/>
    <w:rsid w:val="005D0D70"/>
    <w:rsid w:val="005D1153"/>
    <w:rsid w:val="005D1225"/>
    <w:rsid w:val="005D3151"/>
    <w:rsid w:val="005D3316"/>
    <w:rsid w:val="005D3CE5"/>
    <w:rsid w:val="005D42D0"/>
    <w:rsid w:val="005D4BC3"/>
    <w:rsid w:val="005D56E2"/>
    <w:rsid w:val="005D6AC1"/>
    <w:rsid w:val="005E0037"/>
    <w:rsid w:val="005E087E"/>
    <w:rsid w:val="005E0A5A"/>
    <w:rsid w:val="005E12C7"/>
    <w:rsid w:val="005E2930"/>
    <w:rsid w:val="005E357F"/>
    <w:rsid w:val="005E375F"/>
    <w:rsid w:val="005E3FD3"/>
    <w:rsid w:val="005E410F"/>
    <w:rsid w:val="005E4C15"/>
    <w:rsid w:val="005E50F0"/>
    <w:rsid w:val="005E5F37"/>
    <w:rsid w:val="005F0D11"/>
    <w:rsid w:val="005F0DA1"/>
    <w:rsid w:val="005F1B43"/>
    <w:rsid w:val="005F20C8"/>
    <w:rsid w:val="005F2866"/>
    <w:rsid w:val="005F30E2"/>
    <w:rsid w:val="005F43EE"/>
    <w:rsid w:val="005F4881"/>
    <w:rsid w:val="005F52FA"/>
    <w:rsid w:val="005F5304"/>
    <w:rsid w:val="005F5D7D"/>
    <w:rsid w:val="005F6BFC"/>
    <w:rsid w:val="005F723B"/>
    <w:rsid w:val="006012B5"/>
    <w:rsid w:val="006013D5"/>
    <w:rsid w:val="006020B1"/>
    <w:rsid w:val="00602852"/>
    <w:rsid w:val="00603553"/>
    <w:rsid w:val="00603676"/>
    <w:rsid w:val="00603ACA"/>
    <w:rsid w:val="00604994"/>
    <w:rsid w:val="00606527"/>
    <w:rsid w:val="00606988"/>
    <w:rsid w:val="00606998"/>
    <w:rsid w:val="00606CFF"/>
    <w:rsid w:val="00606EF3"/>
    <w:rsid w:val="0061023B"/>
    <w:rsid w:val="006119AE"/>
    <w:rsid w:val="00611ED6"/>
    <w:rsid w:val="00612E59"/>
    <w:rsid w:val="006133C6"/>
    <w:rsid w:val="0061396E"/>
    <w:rsid w:val="00613B0D"/>
    <w:rsid w:val="00615014"/>
    <w:rsid w:val="00615608"/>
    <w:rsid w:val="00615E2E"/>
    <w:rsid w:val="0061726C"/>
    <w:rsid w:val="006201D5"/>
    <w:rsid w:val="0062022D"/>
    <w:rsid w:val="0062221E"/>
    <w:rsid w:val="00622379"/>
    <w:rsid w:val="00622C05"/>
    <w:rsid w:val="00624321"/>
    <w:rsid w:val="00624EE4"/>
    <w:rsid w:val="0062528B"/>
    <w:rsid w:val="006252A3"/>
    <w:rsid w:val="00625DC0"/>
    <w:rsid w:val="00625DFF"/>
    <w:rsid w:val="0062664F"/>
    <w:rsid w:val="00627D10"/>
    <w:rsid w:val="006304F1"/>
    <w:rsid w:val="006313A0"/>
    <w:rsid w:val="00631982"/>
    <w:rsid w:val="006325AF"/>
    <w:rsid w:val="00632E31"/>
    <w:rsid w:val="00633E3F"/>
    <w:rsid w:val="006340EE"/>
    <w:rsid w:val="00634955"/>
    <w:rsid w:val="00634C19"/>
    <w:rsid w:val="00635384"/>
    <w:rsid w:val="00636080"/>
    <w:rsid w:val="006363F3"/>
    <w:rsid w:val="0063735A"/>
    <w:rsid w:val="00637DBE"/>
    <w:rsid w:val="00641463"/>
    <w:rsid w:val="006438A0"/>
    <w:rsid w:val="00644418"/>
    <w:rsid w:val="00644759"/>
    <w:rsid w:val="00645407"/>
    <w:rsid w:val="0064605A"/>
    <w:rsid w:val="006470C4"/>
    <w:rsid w:val="00647725"/>
    <w:rsid w:val="00647844"/>
    <w:rsid w:val="0065103B"/>
    <w:rsid w:val="00651109"/>
    <w:rsid w:val="00651451"/>
    <w:rsid w:val="006515E5"/>
    <w:rsid w:val="0065203B"/>
    <w:rsid w:val="00652347"/>
    <w:rsid w:val="00652B74"/>
    <w:rsid w:val="00654510"/>
    <w:rsid w:val="00654E87"/>
    <w:rsid w:val="00655531"/>
    <w:rsid w:val="00655988"/>
    <w:rsid w:val="00656D1F"/>
    <w:rsid w:val="006575C2"/>
    <w:rsid w:val="00657616"/>
    <w:rsid w:val="00657C82"/>
    <w:rsid w:val="00661541"/>
    <w:rsid w:val="006618EB"/>
    <w:rsid w:val="00661CFA"/>
    <w:rsid w:val="0066243F"/>
    <w:rsid w:val="006626C3"/>
    <w:rsid w:val="006631F0"/>
    <w:rsid w:val="00664772"/>
    <w:rsid w:val="0066477B"/>
    <w:rsid w:val="00664DB5"/>
    <w:rsid w:val="00665388"/>
    <w:rsid w:val="00666742"/>
    <w:rsid w:val="00666D50"/>
    <w:rsid w:val="00666FCF"/>
    <w:rsid w:val="00667A2B"/>
    <w:rsid w:val="0067024A"/>
    <w:rsid w:val="0067129A"/>
    <w:rsid w:val="00671817"/>
    <w:rsid w:val="006719D0"/>
    <w:rsid w:val="00671FB3"/>
    <w:rsid w:val="006741F6"/>
    <w:rsid w:val="006746A2"/>
    <w:rsid w:val="00674B74"/>
    <w:rsid w:val="00676327"/>
    <w:rsid w:val="006765F7"/>
    <w:rsid w:val="0067660C"/>
    <w:rsid w:val="0067685F"/>
    <w:rsid w:val="00676DC4"/>
    <w:rsid w:val="0067723F"/>
    <w:rsid w:val="00677853"/>
    <w:rsid w:val="00677F38"/>
    <w:rsid w:val="006801C4"/>
    <w:rsid w:val="00681DAF"/>
    <w:rsid w:val="00681F88"/>
    <w:rsid w:val="00682A68"/>
    <w:rsid w:val="00682A76"/>
    <w:rsid w:val="00683409"/>
    <w:rsid w:val="00684578"/>
    <w:rsid w:val="00684B51"/>
    <w:rsid w:val="0068519B"/>
    <w:rsid w:val="006852D1"/>
    <w:rsid w:val="006859CC"/>
    <w:rsid w:val="006860BC"/>
    <w:rsid w:val="006862F1"/>
    <w:rsid w:val="00686BDD"/>
    <w:rsid w:val="00686BE3"/>
    <w:rsid w:val="00686FAF"/>
    <w:rsid w:val="0069031C"/>
    <w:rsid w:val="00690782"/>
    <w:rsid w:val="00690CED"/>
    <w:rsid w:val="00693035"/>
    <w:rsid w:val="006932A9"/>
    <w:rsid w:val="006933F3"/>
    <w:rsid w:val="00693F8C"/>
    <w:rsid w:val="00694A43"/>
    <w:rsid w:val="00694EA7"/>
    <w:rsid w:val="006951D1"/>
    <w:rsid w:val="00696107"/>
    <w:rsid w:val="006969A8"/>
    <w:rsid w:val="006973F6"/>
    <w:rsid w:val="00697B7E"/>
    <w:rsid w:val="006A0159"/>
    <w:rsid w:val="006A0D54"/>
    <w:rsid w:val="006A1DE9"/>
    <w:rsid w:val="006A21F6"/>
    <w:rsid w:val="006A268D"/>
    <w:rsid w:val="006A26B8"/>
    <w:rsid w:val="006A2D96"/>
    <w:rsid w:val="006A389A"/>
    <w:rsid w:val="006A48FB"/>
    <w:rsid w:val="006A5313"/>
    <w:rsid w:val="006A6323"/>
    <w:rsid w:val="006A76F3"/>
    <w:rsid w:val="006B3038"/>
    <w:rsid w:val="006B38CE"/>
    <w:rsid w:val="006B3A40"/>
    <w:rsid w:val="006B4704"/>
    <w:rsid w:val="006B52AC"/>
    <w:rsid w:val="006B5B3E"/>
    <w:rsid w:val="006B5D8F"/>
    <w:rsid w:val="006B5EBC"/>
    <w:rsid w:val="006B629C"/>
    <w:rsid w:val="006C141C"/>
    <w:rsid w:val="006C2531"/>
    <w:rsid w:val="006C2800"/>
    <w:rsid w:val="006C29BF"/>
    <w:rsid w:val="006C2E93"/>
    <w:rsid w:val="006C337D"/>
    <w:rsid w:val="006C4B01"/>
    <w:rsid w:val="006C55AF"/>
    <w:rsid w:val="006C7404"/>
    <w:rsid w:val="006C76B7"/>
    <w:rsid w:val="006D10C0"/>
    <w:rsid w:val="006D1778"/>
    <w:rsid w:val="006D378F"/>
    <w:rsid w:val="006D40C8"/>
    <w:rsid w:val="006D4209"/>
    <w:rsid w:val="006D450B"/>
    <w:rsid w:val="006D464C"/>
    <w:rsid w:val="006D4DA6"/>
    <w:rsid w:val="006D551D"/>
    <w:rsid w:val="006D553B"/>
    <w:rsid w:val="006D562F"/>
    <w:rsid w:val="006D5C23"/>
    <w:rsid w:val="006D5DC7"/>
    <w:rsid w:val="006D767A"/>
    <w:rsid w:val="006E0000"/>
    <w:rsid w:val="006E0411"/>
    <w:rsid w:val="006E15D4"/>
    <w:rsid w:val="006E19D6"/>
    <w:rsid w:val="006E28CA"/>
    <w:rsid w:val="006E4AA3"/>
    <w:rsid w:val="006E4B15"/>
    <w:rsid w:val="006E6D1B"/>
    <w:rsid w:val="006E7FCB"/>
    <w:rsid w:val="006F11E8"/>
    <w:rsid w:val="006F1F0B"/>
    <w:rsid w:val="006F2760"/>
    <w:rsid w:val="006F2969"/>
    <w:rsid w:val="006F2C12"/>
    <w:rsid w:val="006F388F"/>
    <w:rsid w:val="006F4116"/>
    <w:rsid w:val="006F52DF"/>
    <w:rsid w:val="006F5315"/>
    <w:rsid w:val="006F6394"/>
    <w:rsid w:val="006F68FC"/>
    <w:rsid w:val="006F72C4"/>
    <w:rsid w:val="006F73A1"/>
    <w:rsid w:val="0070028E"/>
    <w:rsid w:val="007003E1"/>
    <w:rsid w:val="007007B6"/>
    <w:rsid w:val="00700AB8"/>
    <w:rsid w:val="00700C3B"/>
    <w:rsid w:val="00702B85"/>
    <w:rsid w:val="00703086"/>
    <w:rsid w:val="007035E3"/>
    <w:rsid w:val="007039E1"/>
    <w:rsid w:val="00704B23"/>
    <w:rsid w:val="0070500C"/>
    <w:rsid w:val="00705E58"/>
    <w:rsid w:val="00706059"/>
    <w:rsid w:val="00706DB8"/>
    <w:rsid w:val="0070741E"/>
    <w:rsid w:val="00707BE0"/>
    <w:rsid w:val="00710034"/>
    <w:rsid w:val="0071046B"/>
    <w:rsid w:val="00710FC6"/>
    <w:rsid w:val="00710FF2"/>
    <w:rsid w:val="007116C6"/>
    <w:rsid w:val="00711953"/>
    <w:rsid w:val="00711E06"/>
    <w:rsid w:val="00712ED7"/>
    <w:rsid w:val="00713D79"/>
    <w:rsid w:val="00714760"/>
    <w:rsid w:val="00715214"/>
    <w:rsid w:val="007152C5"/>
    <w:rsid w:val="0071586D"/>
    <w:rsid w:val="0071667A"/>
    <w:rsid w:val="007169A5"/>
    <w:rsid w:val="00717B33"/>
    <w:rsid w:val="00717CC2"/>
    <w:rsid w:val="007200EF"/>
    <w:rsid w:val="007201FE"/>
    <w:rsid w:val="00720BE3"/>
    <w:rsid w:val="00720CA6"/>
    <w:rsid w:val="00723C4C"/>
    <w:rsid w:val="00724401"/>
    <w:rsid w:val="00724923"/>
    <w:rsid w:val="007256EB"/>
    <w:rsid w:val="00725C87"/>
    <w:rsid w:val="0072627A"/>
    <w:rsid w:val="00726291"/>
    <w:rsid w:val="00726B0D"/>
    <w:rsid w:val="00727B37"/>
    <w:rsid w:val="00730C9C"/>
    <w:rsid w:val="007327E7"/>
    <w:rsid w:val="007334CE"/>
    <w:rsid w:val="00733DBA"/>
    <w:rsid w:val="00733E8E"/>
    <w:rsid w:val="00734F8C"/>
    <w:rsid w:val="0073551F"/>
    <w:rsid w:val="00735E7D"/>
    <w:rsid w:val="007364C9"/>
    <w:rsid w:val="0073658E"/>
    <w:rsid w:val="00736A95"/>
    <w:rsid w:val="00736E3F"/>
    <w:rsid w:val="007405AA"/>
    <w:rsid w:val="0074088C"/>
    <w:rsid w:val="00741581"/>
    <w:rsid w:val="00741C66"/>
    <w:rsid w:val="00742F11"/>
    <w:rsid w:val="007437BC"/>
    <w:rsid w:val="0074440C"/>
    <w:rsid w:val="00744AA5"/>
    <w:rsid w:val="007461BE"/>
    <w:rsid w:val="00747491"/>
    <w:rsid w:val="00747750"/>
    <w:rsid w:val="0074782D"/>
    <w:rsid w:val="00747B10"/>
    <w:rsid w:val="007504DC"/>
    <w:rsid w:val="00752D72"/>
    <w:rsid w:val="007531E4"/>
    <w:rsid w:val="00753830"/>
    <w:rsid w:val="00754743"/>
    <w:rsid w:val="00754779"/>
    <w:rsid w:val="00754F8A"/>
    <w:rsid w:val="00755377"/>
    <w:rsid w:val="00755EDB"/>
    <w:rsid w:val="0075747C"/>
    <w:rsid w:val="00760D2F"/>
    <w:rsid w:val="0076150B"/>
    <w:rsid w:val="007615FD"/>
    <w:rsid w:val="00762269"/>
    <w:rsid w:val="00762516"/>
    <w:rsid w:val="007626F1"/>
    <w:rsid w:val="00762767"/>
    <w:rsid w:val="00764A85"/>
    <w:rsid w:val="00764E88"/>
    <w:rsid w:val="00765478"/>
    <w:rsid w:val="00766CE0"/>
    <w:rsid w:val="007677CA"/>
    <w:rsid w:val="007701F5"/>
    <w:rsid w:val="00770243"/>
    <w:rsid w:val="007702F5"/>
    <w:rsid w:val="007703A5"/>
    <w:rsid w:val="00770B65"/>
    <w:rsid w:val="0077142E"/>
    <w:rsid w:val="0077241E"/>
    <w:rsid w:val="00773A92"/>
    <w:rsid w:val="00774AD0"/>
    <w:rsid w:val="00774AF4"/>
    <w:rsid w:val="00774C25"/>
    <w:rsid w:val="007766ED"/>
    <w:rsid w:val="00777274"/>
    <w:rsid w:val="0077765B"/>
    <w:rsid w:val="0077791E"/>
    <w:rsid w:val="00780557"/>
    <w:rsid w:val="00780641"/>
    <w:rsid w:val="00780644"/>
    <w:rsid w:val="00780A04"/>
    <w:rsid w:val="00781E98"/>
    <w:rsid w:val="007827F0"/>
    <w:rsid w:val="0078338A"/>
    <w:rsid w:val="00785125"/>
    <w:rsid w:val="007867DA"/>
    <w:rsid w:val="00786CDC"/>
    <w:rsid w:val="007872B1"/>
    <w:rsid w:val="007879B7"/>
    <w:rsid w:val="00787D7F"/>
    <w:rsid w:val="00790345"/>
    <w:rsid w:val="00790862"/>
    <w:rsid w:val="00790A06"/>
    <w:rsid w:val="00791086"/>
    <w:rsid w:val="007914EF"/>
    <w:rsid w:val="00792FE0"/>
    <w:rsid w:val="0079331C"/>
    <w:rsid w:val="00793EEC"/>
    <w:rsid w:val="00795C34"/>
    <w:rsid w:val="0079697A"/>
    <w:rsid w:val="007A0464"/>
    <w:rsid w:val="007A1071"/>
    <w:rsid w:val="007A1F0C"/>
    <w:rsid w:val="007A48A5"/>
    <w:rsid w:val="007A55A5"/>
    <w:rsid w:val="007B021C"/>
    <w:rsid w:val="007B050A"/>
    <w:rsid w:val="007B0980"/>
    <w:rsid w:val="007B0E2E"/>
    <w:rsid w:val="007B1CCD"/>
    <w:rsid w:val="007B1F0B"/>
    <w:rsid w:val="007B2074"/>
    <w:rsid w:val="007B21BB"/>
    <w:rsid w:val="007B2659"/>
    <w:rsid w:val="007B2D42"/>
    <w:rsid w:val="007B42C7"/>
    <w:rsid w:val="007B46E4"/>
    <w:rsid w:val="007B4781"/>
    <w:rsid w:val="007B5317"/>
    <w:rsid w:val="007B5B55"/>
    <w:rsid w:val="007B6136"/>
    <w:rsid w:val="007B7892"/>
    <w:rsid w:val="007C03AD"/>
    <w:rsid w:val="007C0888"/>
    <w:rsid w:val="007C1891"/>
    <w:rsid w:val="007C1ACD"/>
    <w:rsid w:val="007C29F9"/>
    <w:rsid w:val="007C321B"/>
    <w:rsid w:val="007C3E07"/>
    <w:rsid w:val="007C475D"/>
    <w:rsid w:val="007C4BA7"/>
    <w:rsid w:val="007C57FD"/>
    <w:rsid w:val="007C7C0A"/>
    <w:rsid w:val="007D020A"/>
    <w:rsid w:val="007D10DF"/>
    <w:rsid w:val="007D1120"/>
    <w:rsid w:val="007D226A"/>
    <w:rsid w:val="007D5C7B"/>
    <w:rsid w:val="007D6677"/>
    <w:rsid w:val="007D6974"/>
    <w:rsid w:val="007D71DA"/>
    <w:rsid w:val="007E1367"/>
    <w:rsid w:val="007E1845"/>
    <w:rsid w:val="007E1A91"/>
    <w:rsid w:val="007E223F"/>
    <w:rsid w:val="007E2E2C"/>
    <w:rsid w:val="007E346D"/>
    <w:rsid w:val="007E3A7B"/>
    <w:rsid w:val="007E3E14"/>
    <w:rsid w:val="007E45E0"/>
    <w:rsid w:val="007E468C"/>
    <w:rsid w:val="007E4729"/>
    <w:rsid w:val="007E5422"/>
    <w:rsid w:val="007E6464"/>
    <w:rsid w:val="007E64FE"/>
    <w:rsid w:val="007E755B"/>
    <w:rsid w:val="007F0A2A"/>
    <w:rsid w:val="007F168D"/>
    <w:rsid w:val="007F195A"/>
    <w:rsid w:val="007F203A"/>
    <w:rsid w:val="007F22EB"/>
    <w:rsid w:val="007F3108"/>
    <w:rsid w:val="007F4268"/>
    <w:rsid w:val="007F4EAC"/>
    <w:rsid w:val="007F508C"/>
    <w:rsid w:val="007F5177"/>
    <w:rsid w:val="007F6BF0"/>
    <w:rsid w:val="007F6CDA"/>
    <w:rsid w:val="007F6CE0"/>
    <w:rsid w:val="007F6D6D"/>
    <w:rsid w:val="007F7083"/>
    <w:rsid w:val="0080000E"/>
    <w:rsid w:val="00800196"/>
    <w:rsid w:val="00800455"/>
    <w:rsid w:val="00805EE4"/>
    <w:rsid w:val="00806553"/>
    <w:rsid w:val="00806A45"/>
    <w:rsid w:val="00806B8F"/>
    <w:rsid w:val="00806CD2"/>
    <w:rsid w:val="008133E5"/>
    <w:rsid w:val="00813655"/>
    <w:rsid w:val="00813BFC"/>
    <w:rsid w:val="00813FF0"/>
    <w:rsid w:val="008143B0"/>
    <w:rsid w:val="0081468A"/>
    <w:rsid w:val="00816979"/>
    <w:rsid w:val="00817D07"/>
    <w:rsid w:val="00817EA7"/>
    <w:rsid w:val="00820B61"/>
    <w:rsid w:val="00820FD7"/>
    <w:rsid w:val="00821E2C"/>
    <w:rsid w:val="0082356D"/>
    <w:rsid w:val="008235F8"/>
    <w:rsid w:val="0082448F"/>
    <w:rsid w:val="00825F03"/>
    <w:rsid w:val="008263D0"/>
    <w:rsid w:val="00826FE6"/>
    <w:rsid w:val="00830A46"/>
    <w:rsid w:val="0083136C"/>
    <w:rsid w:val="0083180E"/>
    <w:rsid w:val="00831EE7"/>
    <w:rsid w:val="00832A63"/>
    <w:rsid w:val="00832F42"/>
    <w:rsid w:val="0083362E"/>
    <w:rsid w:val="00833D9A"/>
    <w:rsid w:val="00833E9B"/>
    <w:rsid w:val="00835101"/>
    <w:rsid w:val="00835219"/>
    <w:rsid w:val="008354D7"/>
    <w:rsid w:val="00835F49"/>
    <w:rsid w:val="008360FA"/>
    <w:rsid w:val="0083613A"/>
    <w:rsid w:val="0083720F"/>
    <w:rsid w:val="008374C4"/>
    <w:rsid w:val="008377CA"/>
    <w:rsid w:val="00837E09"/>
    <w:rsid w:val="00840416"/>
    <w:rsid w:val="00840F94"/>
    <w:rsid w:val="00841AD5"/>
    <w:rsid w:val="008423BB"/>
    <w:rsid w:val="00842DFF"/>
    <w:rsid w:val="00842F51"/>
    <w:rsid w:val="0084495C"/>
    <w:rsid w:val="00844A79"/>
    <w:rsid w:val="00844D12"/>
    <w:rsid w:val="00844FD9"/>
    <w:rsid w:val="008470AF"/>
    <w:rsid w:val="0084721B"/>
    <w:rsid w:val="0085045F"/>
    <w:rsid w:val="00850FAB"/>
    <w:rsid w:val="00851E1F"/>
    <w:rsid w:val="00852565"/>
    <w:rsid w:val="00854255"/>
    <w:rsid w:val="00854F55"/>
    <w:rsid w:val="008553E7"/>
    <w:rsid w:val="0085643A"/>
    <w:rsid w:val="00856E0D"/>
    <w:rsid w:val="00856E70"/>
    <w:rsid w:val="00856F5D"/>
    <w:rsid w:val="008578A8"/>
    <w:rsid w:val="008605C5"/>
    <w:rsid w:val="00860696"/>
    <w:rsid w:val="0086103D"/>
    <w:rsid w:val="00861D71"/>
    <w:rsid w:val="008634D8"/>
    <w:rsid w:val="00863787"/>
    <w:rsid w:val="008638DC"/>
    <w:rsid w:val="00863D65"/>
    <w:rsid w:val="0086482F"/>
    <w:rsid w:val="00864C28"/>
    <w:rsid w:val="00865259"/>
    <w:rsid w:val="0086571E"/>
    <w:rsid w:val="00865BA4"/>
    <w:rsid w:val="008660B8"/>
    <w:rsid w:val="0086683B"/>
    <w:rsid w:val="00867C75"/>
    <w:rsid w:val="00867D08"/>
    <w:rsid w:val="0087027E"/>
    <w:rsid w:val="008706C3"/>
    <w:rsid w:val="008706FC"/>
    <w:rsid w:val="00870A21"/>
    <w:rsid w:val="00870E21"/>
    <w:rsid w:val="00870FA8"/>
    <w:rsid w:val="00871471"/>
    <w:rsid w:val="00873789"/>
    <w:rsid w:val="00873D82"/>
    <w:rsid w:val="008748D0"/>
    <w:rsid w:val="00874C8F"/>
    <w:rsid w:val="00876129"/>
    <w:rsid w:val="00876257"/>
    <w:rsid w:val="00877099"/>
    <w:rsid w:val="00877BB9"/>
    <w:rsid w:val="008800ED"/>
    <w:rsid w:val="00880A77"/>
    <w:rsid w:val="008812BF"/>
    <w:rsid w:val="00881CE8"/>
    <w:rsid w:val="00883335"/>
    <w:rsid w:val="0088676E"/>
    <w:rsid w:val="00886CC3"/>
    <w:rsid w:val="008900AB"/>
    <w:rsid w:val="0089176D"/>
    <w:rsid w:val="0089228F"/>
    <w:rsid w:val="0089361C"/>
    <w:rsid w:val="00893857"/>
    <w:rsid w:val="008957FA"/>
    <w:rsid w:val="00895AC5"/>
    <w:rsid w:val="00895C2C"/>
    <w:rsid w:val="00896756"/>
    <w:rsid w:val="00896862"/>
    <w:rsid w:val="00897510"/>
    <w:rsid w:val="008A0311"/>
    <w:rsid w:val="008A0B03"/>
    <w:rsid w:val="008A0B84"/>
    <w:rsid w:val="008A0C15"/>
    <w:rsid w:val="008A1B89"/>
    <w:rsid w:val="008A2A0B"/>
    <w:rsid w:val="008A2F3F"/>
    <w:rsid w:val="008A3058"/>
    <w:rsid w:val="008A3506"/>
    <w:rsid w:val="008A3D81"/>
    <w:rsid w:val="008A3E95"/>
    <w:rsid w:val="008A4448"/>
    <w:rsid w:val="008A5DDD"/>
    <w:rsid w:val="008A6323"/>
    <w:rsid w:val="008A64F9"/>
    <w:rsid w:val="008A6936"/>
    <w:rsid w:val="008A6D2E"/>
    <w:rsid w:val="008A7310"/>
    <w:rsid w:val="008A7F73"/>
    <w:rsid w:val="008B2659"/>
    <w:rsid w:val="008B31EB"/>
    <w:rsid w:val="008B45FB"/>
    <w:rsid w:val="008B46BB"/>
    <w:rsid w:val="008B4E00"/>
    <w:rsid w:val="008B5301"/>
    <w:rsid w:val="008B6592"/>
    <w:rsid w:val="008B73BB"/>
    <w:rsid w:val="008B750D"/>
    <w:rsid w:val="008B7610"/>
    <w:rsid w:val="008B7C8B"/>
    <w:rsid w:val="008B7CBD"/>
    <w:rsid w:val="008C14D0"/>
    <w:rsid w:val="008C185F"/>
    <w:rsid w:val="008C21B5"/>
    <w:rsid w:val="008C378D"/>
    <w:rsid w:val="008C37B6"/>
    <w:rsid w:val="008C384F"/>
    <w:rsid w:val="008C3F8E"/>
    <w:rsid w:val="008C5DD8"/>
    <w:rsid w:val="008C654D"/>
    <w:rsid w:val="008C70B9"/>
    <w:rsid w:val="008C71DA"/>
    <w:rsid w:val="008D1730"/>
    <w:rsid w:val="008D24B2"/>
    <w:rsid w:val="008D2537"/>
    <w:rsid w:val="008D2A02"/>
    <w:rsid w:val="008D3226"/>
    <w:rsid w:val="008D3705"/>
    <w:rsid w:val="008D3A91"/>
    <w:rsid w:val="008D3C4B"/>
    <w:rsid w:val="008D3DCB"/>
    <w:rsid w:val="008D62C0"/>
    <w:rsid w:val="008D70C3"/>
    <w:rsid w:val="008D78B6"/>
    <w:rsid w:val="008E15B2"/>
    <w:rsid w:val="008E48E5"/>
    <w:rsid w:val="008E4D37"/>
    <w:rsid w:val="008E4E5D"/>
    <w:rsid w:val="008E512A"/>
    <w:rsid w:val="008E5380"/>
    <w:rsid w:val="008E5534"/>
    <w:rsid w:val="008E56F9"/>
    <w:rsid w:val="008E5BAF"/>
    <w:rsid w:val="008E6646"/>
    <w:rsid w:val="008E7254"/>
    <w:rsid w:val="008E730E"/>
    <w:rsid w:val="008E73FD"/>
    <w:rsid w:val="008E742D"/>
    <w:rsid w:val="008E76A3"/>
    <w:rsid w:val="008F0B88"/>
    <w:rsid w:val="008F0F05"/>
    <w:rsid w:val="008F1DC2"/>
    <w:rsid w:val="008F2972"/>
    <w:rsid w:val="008F2A49"/>
    <w:rsid w:val="008F30F2"/>
    <w:rsid w:val="008F4C44"/>
    <w:rsid w:val="008F4CA7"/>
    <w:rsid w:val="008F522D"/>
    <w:rsid w:val="008F5A4E"/>
    <w:rsid w:val="008F5FC3"/>
    <w:rsid w:val="008F6FE0"/>
    <w:rsid w:val="008F7194"/>
    <w:rsid w:val="008F7B84"/>
    <w:rsid w:val="00900FD5"/>
    <w:rsid w:val="00901947"/>
    <w:rsid w:val="00902762"/>
    <w:rsid w:val="0090463E"/>
    <w:rsid w:val="00904647"/>
    <w:rsid w:val="00906FD2"/>
    <w:rsid w:val="00906FFD"/>
    <w:rsid w:val="00910B58"/>
    <w:rsid w:val="00910D20"/>
    <w:rsid w:val="0091119A"/>
    <w:rsid w:val="00911AD3"/>
    <w:rsid w:val="00912023"/>
    <w:rsid w:val="009124CC"/>
    <w:rsid w:val="00913857"/>
    <w:rsid w:val="00913C5D"/>
    <w:rsid w:val="00915624"/>
    <w:rsid w:val="00915E81"/>
    <w:rsid w:val="0091608E"/>
    <w:rsid w:val="009172BB"/>
    <w:rsid w:val="00917C93"/>
    <w:rsid w:val="009202E4"/>
    <w:rsid w:val="009227B1"/>
    <w:rsid w:val="00922A58"/>
    <w:rsid w:val="00923569"/>
    <w:rsid w:val="009237FE"/>
    <w:rsid w:val="00923BFC"/>
    <w:rsid w:val="0092467B"/>
    <w:rsid w:val="0092584B"/>
    <w:rsid w:val="009268AF"/>
    <w:rsid w:val="00926A7F"/>
    <w:rsid w:val="00927AEB"/>
    <w:rsid w:val="00927C59"/>
    <w:rsid w:val="00927D5E"/>
    <w:rsid w:val="00931837"/>
    <w:rsid w:val="00931D69"/>
    <w:rsid w:val="00931DA2"/>
    <w:rsid w:val="0093215D"/>
    <w:rsid w:val="00932DF9"/>
    <w:rsid w:val="00932E9A"/>
    <w:rsid w:val="0093339F"/>
    <w:rsid w:val="009337F1"/>
    <w:rsid w:val="00933DE4"/>
    <w:rsid w:val="00934849"/>
    <w:rsid w:val="00935309"/>
    <w:rsid w:val="0093583D"/>
    <w:rsid w:val="00940089"/>
    <w:rsid w:val="00941340"/>
    <w:rsid w:val="00941653"/>
    <w:rsid w:val="00941EDE"/>
    <w:rsid w:val="00944972"/>
    <w:rsid w:val="00946040"/>
    <w:rsid w:val="00946289"/>
    <w:rsid w:val="00946581"/>
    <w:rsid w:val="00947940"/>
    <w:rsid w:val="00950B4D"/>
    <w:rsid w:val="0095143B"/>
    <w:rsid w:val="00951594"/>
    <w:rsid w:val="009528C6"/>
    <w:rsid w:val="0095353E"/>
    <w:rsid w:val="0095369C"/>
    <w:rsid w:val="009543C4"/>
    <w:rsid w:val="009565A5"/>
    <w:rsid w:val="009568C5"/>
    <w:rsid w:val="00957018"/>
    <w:rsid w:val="0095774D"/>
    <w:rsid w:val="00957DCC"/>
    <w:rsid w:val="00960049"/>
    <w:rsid w:val="009600CE"/>
    <w:rsid w:val="00960C4E"/>
    <w:rsid w:val="009625C4"/>
    <w:rsid w:val="009631DB"/>
    <w:rsid w:val="00963D47"/>
    <w:rsid w:val="009643D7"/>
    <w:rsid w:val="00964532"/>
    <w:rsid w:val="00964944"/>
    <w:rsid w:val="00964A26"/>
    <w:rsid w:val="009657DC"/>
    <w:rsid w:val="00966FFD"/>
    <w:rsid w:val="00967207"/>
    <w:rsid w:val="00967360"/>
    <w:rsid w:val="0096765B"/>
    <w:rsid w:val="0097043A"/>
    <w:rsid w:val="009704BD"/>
    <w:rsid w:val="00970682"/>
    <w:rsid w:val="0097085B"/>
    <w:rsid w:val="009709D8"/>
    <w:rsid w:val="00970B82"/>
    <w:rsid w:val="00971855"/>
    <w:rsid w:val="009722DE"/>
    <w:rsid w:val="009723E8"/>
    <w:rsid w:val="009734CD"/>
    <w:rsid w:val="009738C2"/>
    <w:rsid w:val="00973ADA"/>
    <w:rsid w:val="00973D77"/>
    <w:rsid w:val="00974D25"/>
    <w:rsid w:val="0097727A"/>
    <w:rsid w:val="009802D7"/>
    <w:rsid w:val="009807FB"/>
    <w:rsid w:val="00981DCC"/>
    <w:rsid w:val="00983507"/>
    <w:rsid w:val="0098391A"/>
    <w:rsid w:val="009839D5"/>
    <w:rsid w:val="009852B8"/>
    <w:rsid w:val="00985965"/>
    <w:rsid w:val="00985CFA"/>
    <w:rsid w:val="0098716C"/>
    <w:rsid w:val="00990020"/>
    <w:rsid w:val="009904E9"/>
    <w:rsid w:val="00990589"/>
    <w:rsid w:val="0099067C"/>
    <w:rsid w:val="00991371"/>
    <w:rsid w:val="00991857"/>
    <w:rsid w:val="00992AE2"/>
    <w:rsid w:val="00993164"/>
    <w:rsid w:val="0099576C"/>
    <w:rsid w:val="00995FB4"/>
    <w:rsid w:val="009962AA"/>
    <w:rsid w:val="009964AA"/>
    <w:rsid w:val="0099691B"/>
    <w:rsid w:val="009978E9"/>
    <w:rsid w:val="00997B70"/>
    <w:rsid w:val="009A0544"/>
    <w:rsid w:val="009A1065"/>
    <w:rsid w:val="009A26F4"/>
    <w:rsid w:val="009A2860"/>
    <w:rsid w:val="009A37F8"/>
    <w:rsid w:val="009A37FC"/>
    <w:rsid w:val="009A399B"/>
    <w:rsid w:val="009A39F1"/>
    <w:rsid w:val="009A3B16"/>
    <w:rsid w:val="009A4C9A"/>
    <w:rsid w:val="009A4CBD"/>
    <w:rsid w:val="009A4D75"/>
    <w:rsid w:val="009A5E3C"/>
    <w:rsid w:val="009A6FEC"/>
    <w:rsid w:val="009A7851"/>
    <w:rsid w:val="009A7E81"/>
    <w:rsid w:val="009B1137"/>
    <w:rsid w:val="009B174A"/>
    <w:rsid w:val="009B1CF8"/>
    <w:rsid w:val="009B1ECC"/>
    <w:rsid w:val="009B2A55"/>
    <w:rsid w:val="009B3E6D"/>
    <w:rsid w:val="009B4792"/>
    <w:rsid w:val="009B4813"/>
    <w:rsid w:val="009B683F"/>
    <w:rsid w:val="009B6AB1"/>
    <w:rsid w:val="009B7152"/>
    <w:rsid w:val="009B77AF"/>
    <w:rsid w:val="009B795A"/>
    <w:rsid w:val="009B7B0E"/>
    <w:rsid w:val="009C0660"/>
    <w:rsid w:val="009C13DE"/>
    <w:rsid w:val="009C1530"/>
    <w:rsid w:val="009C183C"/>
    <w:rsid w:val="009C1982"/>
    <w:rsid w:val="009C22EE"/>
    <w:rsid w:val="009C27C8"/>
    <w:rsid w:val="009C6AC2"/>
    <w:rsid w:val="009C6E81"/>
    <w:rsid w:val="009C708C"/>
    <w:rsid w:val="009C751B"/>
    <w:rsid w:val="009C799D"/>
    <w:rsid w:val="009D018A"/>
    <w:rsid w:val="009D1386"/>
    <w:rsid w:val="009D295E"/>
    <w:rsid w:val="009D33DE"/>
    <w:rsid w:val="009D3BA2"/>
    <w:rsid w:val="009D3EE9"/>
    <w:rsid w:val="009D430D"/>
    <w:rsid w:val="009D54EF"/>
    <w:rsid w:val="009D5D39"/>
    <w:rsid w:val="009E09AE"/>
    <w:rsid w:val="009E13CE"/>
    <w:rsid w:val="009E1B16"/>
    <w:rsid w:val="009E1C1C"/>
    <w:rsid w:val="009E213F"/>
    <w:rsid w:val="009E2451"/>
    <w:rsid w:val="009E2D66"/>
    <w:rsid w:val="009E3187"/>
    <w:rsid w:val="009E3DF1"/>
    <w:rsid w:val="009E4EC7"/>
    <w:rsid w:val="009E57DE"/>
    <w:rsid w:val="009E67F2"/>
    <w:rsid w:val="009E70CE"/>
    <w:rsid w:val="009E7188"/>
    <w:rsid w:val="009F1287"/>
    <w:rsid w:val="009F1F37"/>
    <w:rsid w:val="009F2117"/>
    <w:rsid w:val="009F236C"/>
    <w:rsid w:val="009F24FF"/>
    <w:rsid w:val="009F5DC1"/>
    <w:rsid w:val="009F6FE1"/>
    <w:rsid w:val="00A003A5"/>
    <w:rsid w:val="00A00E9C"/>
    <w:rsid w:val="00A01866"/>
    <w:rsid w:val="00A01CC6"/>
    <w:rsid w:val="00A029B5"/>
    <w:rsid w:val="00A03FDB"/>
    <w:rsid w:val="00A04891"/>
    <w:rsid w:val="00A05311"/>
    <w:rsid w:val="00A0540D"/>
    <w:rsid w:val="00A05C38"/>
    <w:rsid w:val="00A06A4D"/>
    <w:rsid w:val="00A076C7"/>
    <w:rsid w:val="00A0793C"/>
    <w:rsid w:val="00A07D45"/>
    <w:rsid w:val="00A10275"/>
    <w:rsid w:val="00A1246D"/>
    <w:rsid w:val="00A1266E"/>
    <w:rsid w:val="00A126B8"/>
    <w:rsid w:val="00A13265"/>
    <w:rsid w:val="00A13850"/>
    <w:rsid w:val="00A14087"/>
    <w:rsid w:val="00A15920"/>
    <w:rsid w:val="00A17A59"/>
    <w:rsid w:val="00A17B75"/>
    <w:rsid w:val="00A200CF"/>
    <w:rsid w:val="00A2083B"/>
    <w:rsid w:val="00A210F3"/>
    <w:rsid w:val="00A21400"/>
    <w:rsid w:val="00A22A35"/>
    <w:rsid w:val="00A22BD7"/>
    <w:rsid w:val="00A22C11"/>
    <w:rsid w:val="00A239D6"/>
    <w:rsid w:val="00A24287"/>
    <w:rsid w:val="00A246A5"/>
    <w:rsid w:val="00A24954"/>
    <w:rsid w:val="00A249C1"/>
    <w:rsid w:val="00A24CEA"/>
    <w:rsid w:val="00A25262"/>
    <w:rsid w:val="00A25298"/>
    <w:rsid w:val="00A271BE"/>
    <w:rsid w:val="00A2766A"/>
    <w:rsid w:val="00A30A24"/>
    <w:rsid w:val="00A31854"/>
    <w:rsid w:val="00A319AD"/>
    <w:rsid w:val="00A32DE1"/>
    <w:rsid w:val="00A33592"/>
    <w:rsid w:val="00A344CE"/>
    <w:rsid w:val="00A40531"/>
    <w:rsid w:val="00A40919"/>
    <w:rsid w:val="00A42983"/>
    <w:rsid w:val="00A4325C"/>
    <w:rsid w:val="00A43536"/>
    <w:rsid w:val="00A43D36"/>
    <w:rsid w:val="00A447D1"/>
    <w:rsid w:val="00A44ED9"/>
    <w:rsid w:val="00A4574B"/>
    <w:rsid w:val="00A46D3E"/>
    <w:rsid w:val="00A475F2"/>
    <w:rsid w:val="00A47CDB"/>
    <w:rsid w:val="00A51047"/>
    <w:rsid w:val="00A517D7"/>
    <w:rsid w:val="00A51950"/>
    <w:rsid w:val="00A52BB3"/>
    <w:rsid w:val="00A54705"/>
    <w:rsid w:val="00A571FD"/>
    <w:rsid w:val="00A606FD"/>
    <w:rsid w:val="00A629AB"/>
    <w:rsid w:val="00A62FA0"/>
    <w:rsid w:val="00A6441C"/>
    <w:rsid w:val="00A656BF"/>
    <w:rsid w:val="00A66277"/>
    <w:rsid w:val="00A67059"/>
    <w:rsid w:val="00A67553"/>
    <w:rsid w:val="00A67636"/>
    <w:rsid w:val="00A67D4F"/>
    <w:rsid w:val="00A71832"/>
    <w:rsid w:val="00A71F50"/>
    <w:rsid w:val="00A72A4A"/>
    <w:rsid w:val="00A751EC"/>
    <w:rsid w:val="00A753D9"/>
    <w:rsid w:val="00A7711E"/>
    <w:rsid w:val="00A8026D"/>
    <w:rsid w:val="00A80516"/>
    <w:rsid w:val="00A80938"/>
    <w:rsid w:val="00A81081"/>
    <w:rsid w:val="00A8149D"/>
    <w:rsid w:val="00A81B4F"/>
    <w:rsid w:val="00A8205E"/>
    <w:rsid w:val="00A825EC"/>
    <w:rsid w:val="00A827A9"/>
    <w:rsid w:val="00A82BDE"/>
    <w:rsid w:val="00A82D2E"/>
    <w:rsid w:val="00A840F0"/>
    <w:rsid w:val="00A845C4"/>
    <w:rsid w:val="00A85740"/>
    <w:rsid w:val="00A858DB"/>
    <w:rsid w:val="00A85EFA"/>
    <w:rsid w:val="00A874B5"/>
    <w:rsid w:val="00A904DF"/>
    <w:rsid w:val="00A905DF"/>
    <w:rsid w:val="00A925F8"/>
    <w:rsid w:val="00A92889"/>
    <w:rsid w:val="00A936E2"/>
    <w:rsid w:val="00A93B98"/>
    <w:rsid w:val="00A94391"/>
    <w:rsid w:val="00A950B8"/>
    <w:rsid w:val="00A9554D"/>
    <w:rsid w:val="00A95C1E"/>
    <w:rsid w:val="00A97328"/>
    <w:rsid w:val="00A97338"/>
    <w:rsid w:val="00A97900"/>
    <w:rsid w:val="00AA0412"/>
    <w:rsid w:val="00AA0815"/>
    <w:rsid w:val="00AA19F1"/>
    <w:rsid w:val="00AA251D"/>
    <w:rsid w:val="00AA296A"/>
    <w:rsid w:val="00AA34F3"/>
    <w:rsid w:val="00AA3AF4"/>
    <w:rsid w:val="00AA4134"/>
    <w:rsid w:val="00AA5D77"/>
    <w:rsid w:val="00AA6506"/>
    <w:rsid w:val="00AA7982"/>
    <w:rsid w:val="00AA7A72"/>
    <w:rsid w:val="00AA7E7B"/>
    <w:rsid w:val="00AB1C7E"/>
    <w:rsid w:val="00AB23B4"/>
    <w:rsid w:val="00AB2753"/>
    <w:rsid w:val="00AB286B"/>
    <w:rsid w:val="00AB319F"/>
    <w:rsid w:val="00AB36D4"/>
    <w:rsid w:val="00AB3B7F"/>
    <w:rsid w:val="00AB41A1"/>
    <w:rsid w:val="00AB441E"/>
    <w:rsid w:val="00AB58B2"/>
    <w:rsid w:val="00AB74AF"/>
    <w:rsid w:val="00AC052C"/>
    <w:rsid w:val="00AC31CB"/>
    <w:rsid w:val="00AC3972"/>
    <w:rsid w:val="00AC4494"/>
    <w:rsid w:val="00AC46F0"/>
    <w:rsid w:val="00AC4B7A"/>
    <w:rsid w:val="00AC4D7C"/>
    <w:rsid w:val="00AC525C"/>
    <w:rsid w:val="00AC56E0"/>
    <w:rsid w:val="00AC5AA5"/>
    <w:rsid w:val="00AC61FF"/>
    <w:rsid w:val="00AC6612"/>
    <w:rsid w:val="00AC6D41"/>
    <w:rsid w:val="00AD05AF"/>
    <w:rsid w:val="00AD07AB"/>
    <w:rsid w:val="00AD0AA0"/>
    <w:rsid w:val="00AD0BA3"/>
    <w:rsid w:val="00AD1526"/>
    <w:rsid w:val="00AD19A8"/>
    <w:rsid w:val="00AD2034"/>
    <w:rsid w:val="00AD20B2"/>
    <w:rsid w:val="00AD25EC"/>
    <w:rsid w:val="00AD2A48"/>
    <w:rsid w:val="00AD3B75"/>
    <w:rsid w:val="00AD3E64"/>
    <w:rsid w:val="00AD5FF3"/>
    <w:rsid w:val="00AD7E12"/>
    <w:rsid w:val="00AE00FF"/>
    <w:rsid w:val="00AE0E75"/>
    <w:rsid w:val="00AE1718"/>
    <w:rsid w:val="00AE1A05"/>
    <w:rsid w:val="00AE1BF5"/>
    <w:rsid w:val="00AE1C95"/>
    <w:rsid w:val="00AE1F2E"/>
    <w:rsid w:val="00AE2C83"/>
    <w:rsid w:val="00AE3B61"/>
    <w:rsid w:val="00AE4398"/>
    <w:rsid w:val="00AE6B23"/>
    <w:rsid w:val="00AE7613"/>
    <w:rsid w:val="00AF0236"/>
    <w:rsid w:val="00AF0503"/>
    <w:rsid w:val="00AF0E9C"/>
    <w:rsid w:val="00AF0FF3"/>
    <w:rsid w:val="00AF1473"/>
    <w:rsid w:val="00AF19A9"/>
    <w:rsid w:val="00AF1DEC"/>
    <w:rsid w:val="00AF263A"/>
    <w:rsid w:val="00AF3E72"/>
    <w:rsid w:val="00AF3F61"/>
    <w:rsid w:val="00AF4276"/>
    <w:rsid w:val="00AF56AE"/>
    <w:rsid w:val="00AF5F4D"/>
    <w:rsid w:val="00AF6174"/>
    <w:rsid w:val="00AF6522"/>
    <w:rsid w:val="00AF6542"/>
    <w:rsid w:val="00AF6AD6"/>
    <w:rsid w:val="00B0013D"/>
    <w:rsid w:val="00B00223"/>
    <w:rsid w:val="00B007BC"/>
    <w:rsid w:val="00B009D6"/>
    <w:rsid w:val="00B01308"/>
    <w:rsid w:val="00B02536"/>
    <w:rsid w:val="00B046EE"/>
    <w:rsid w:val="00B04EA0"/>
    <w:rsid w:val="00B05411"/>
    <w:rsid w:val="00B05928"/>
    <w:rsid w:val="00B05D36"/>
    <w:rsid w:val="00B05F72"/>
    <w:rsid w:val="00B060F0"/>
    <w:rsid w:val="00B074D0"/>
    <w:rsid w:val="00B10189"/>
    <w:rsid w:val="00B11D85"/>
    <w:rsid w:val="00B12F86"/>
    <w:rsid w:val="00B1310A"/>
    <w:rsid w:val="00B13983"/>
    <w:rsid w:val="00B14713"/>
    <w:rsid w:val="00B147BF"/>
    <w:rsid w:val="00B14C8D"/>
    <w:rsid w:val="00B15201"/>
    <w:rsid w:val="00B17450"/>
    <w:rsid w:val="00B17A9F"/>
    <w:rsid w:val="00B2029B"/>
    <w:rsid w:val="00B20A53"/>
    <w:rsid w:val="00B21642"/>
    <w:rsid w:val="00B21884"/>
    <w:rsid w:val="00B21933"/>
    <w:rsid w:val="00B21E09"/>
    <w:rsid w:val="00B22529"/>
    <w:rsid w:val="00B22BA9"/>
    <w:rsid w:val="00B2314E"/>
    <w:rsid w:val="00B235BF"/>
    <w:rsid w:val="00B2400D"/>
    <w:rsid w:val="00B247AD"/>
    <w:rsid w:val="00B251CF"/>
    <w:rsid w:val="00B25D3E"/>
    <w:rsid w:val="00B26C84"/>
    <w:rsid w:val="00B27103"/>
    <w:rsid w:val="00B27A68"/>
    <w:rsid w:val="00B27ED8"/>
    <w:rsid w:val="00B30AD8"/>
    <w:rsid w:val="00B30EF1"/>
    <w:rsid w:val="00B3163B"/>
    <w:rsid w:val="00B318E9"/>
    <w:rsid w:val="00B31C08"/>
    <w:rsid w:val="00B31E28"/>
    <w:rsid w:val="00B31F20"/>
    <w:rsid w:val="00B33EA3"/>
    <w:rsid w:val="00B35379"/>
    <w:rsid w:val="00B3707E"/>
    <w:rsid w:val="00B42249"/>
    <w:rsid w:val="00B42B8D"/>
    <w:rsid w:val="00B42BF1"/>
    <w:rsid w:val="00B4388C"/>
    <w:rsid w:val="00B43B2A"/>
    <w:rsid w:val="00B43B7B"/>
    <w:rsid w:val="00B43B90"/>
    <w:rsid w:val="00B43D88"/>
    <w:rsid w:val="00B43E60"/>
    <w:rsid w:val="00B44BDB"/>
    <w:rsid w:val="00B44DD0"/>
    <w:rsid w:val="00B45C62"/>
    <w:rsid w:val="00B47AD2"/>
    <w:rsid w:val="00B506E0"/>
    <w:rsid w:val="00B50EAC"/>
    <w:rsid w:val="00B52273"/>
    <w:rsid w:val="00B54998"/>
    <w:rsid w:val="00B54F93"/>
    <w:rsid w:val="00B55579"/>
    <w:rsid w:val="00B55D01"/>
    <w:rsid w:val="00B57463"/>
    <w:rsid w:val="00B5758E"/>
    <w:rsid w:val="00B5775B"/>
    <w:rsid w:val="00B57CF1"/>
    <w:rsid w:val="00B60AE1"/>
    <w:rsid w:val="00B60DE1"/>
    <w:rsid w:val="00B622EC"/>
    <w:rsid w:val="00B627A0"/>
    <w:rsid w:val="00B62D26"/>
    <w:rsid w:val="00B62F66"/>
    <w:rsid w:val="00B633FB"/>
    <w:rsid w:val="00B6489A"/>
    <w:rsid w:val="00B65052"/>
    <w:rsid w:val="00B6554B"/>
    <w:rsid w:val="00B668D3"/>
    <w:rsid w:val="00B66EF6"/>
    <w:rsid w:val="00B67423"/>
    <w:rsid w:val="00B6775F"/>
    <w:rsid w:val="00B67A01"/>
    <w:rsid w:val="00B708F2"/>
    <w:rsid w:val="00B71A1C"/>
    <w:rsid w:val="00B72B0D"/>
    <w:rsid w:val="00B73566"/>
    <w:rsid w:val="00B73628"/>
    <w:rsid w:val="00B745A2"/>
    <w:rsid w:val="00B745BB"/>
    <w:rsid w:val="00B75541"/>
    <w:rsid w:val="00B75F16"/>
    <w:rsid w:val="00B77107"/>
    <w:rsid w:val="00B775D2"/>
    <w:rsid w:val="00B77DFF"/>
    <w:rsid w:val="00B80629"/>
    <w:rsid w:val="00B80634"/>
    <w:rsid w:val="00B80780"/>
    <w:rsid w:val="00B82BF3"/>
    <w:rsid w:val="00B82F39"/>
    <w:rsid w:val="00B833C6"/>
    <w:rsid w:val="00B83541"/>
    <w:rsid w:val="00B840E4"/>
    <w:rsid w:val="00B8435D"/>
    <w:rsid w:val="00B84D3B"/>
    <w:rsid w:val="00B84F45"/>
    <w:rsid w:val="00B8759B"/>
    <w:rsid w:val="00B87F4D"/>
    <w:rsid w:val="00B91F98"/>
    <w:rsid w:val="00B91FB1"/>
    <w:rsid w:val="00B92043"/>
    <w:rsid w:val="00B9257C"/>
    <w:rsid w:val="00B92780"/>
    <w:rsid w:val="00B930EA"/>
    <w:rsid w:val="00B93237"/>
    <w:rsid w:val="00B933C3"/>
    <w:rsid w:val="00B93CE4"/>
    <w:rsid w:val="00B948A2"/>
    <w:rsid w:val="00B94CB2"/>
    <w:rsid w:val="00B94E94"/>
    <w:rsid w:val="00B95EC9"/>
    <w:rsid w:val="00B96C73"/>
    <w:rsid w:val="00B96CA6"/>
    <w:rsid w:val="00B97313"/>
    <w:rsid w:val="00B97C0C"/>
    <w:rsid w:val="00BA1A52"/>
    <w:rsid w:val="00BA1FBC"/>
    <w:rsid w:val="00BA1FE7"/>
    <w:rsid w:val="00BA296B"/>
    <w:rsid w:val="00BA3F4B"/>
    <w:rsid w:val="00BA4669"/>
    <w:rsid w:val="00BA48F7"/>
    <w:rsid w:val="00BA4B43"/>
    <w:rsid w:val="00BA5406"/>
    <w:rsid w:val="00BA6C46"/>
    <w:rsid w:val="00BB054D"/>
    <w:rsid w:val="00BB1120"/>
    <w:rsid w:val="00BB11F0"/>
    <w:rsid w:val="00BB1EBF"/>
    <w:rsid w:val="00BB2CE5"/>
    <w:rsid w:val="00BB3F20"/>
    <w:rsid w:val="00BB4B32"/>
    <w:rsid w:val="00BB5B76"/>
    <w:rsid w:val="00BB5D1C"/>
    <w:rsid w:val="00BB61FE"/>
    <w:rsid w:val="00BB6BA9"/>
    <w:rsid w:val="00BB71DE"/>
    <w:rsid w:val="00BB7A72"/>
    <w:rsid w:val="00BC0EAB"/>
    <w:rsid w:val="00BC19F6"/>
    <w:rsid w:val="00BC2138"/>
    <w:rsid w:val="00BC2B1C"/>
    <w:rsid w:val="00BC343E"/>
    <w:rsid w:val="00BC3555"/>
    <w:rsid w:val="00BC3C3D"/>
    <w:rsid w:val="00BC4758"/>
    <w:rsid w:val="00BC4F9F"/>
    <w:rsid w:val="00BC54D5"/>
    <w:rsid w:val="00BC5FE6"/>
    <w:rsid w:val="00BC5FF8"/>
    <w:rsid w:val="00BC695D"/>
    <w:rsid w:val="00BC6B05"/>
    <w:rsid w:val="00BC6BA1"/>
    <w:rsid w:val="00BC73E4"/>
    <w:rsid w:val="00BC7CEE"/>
    <w:rsid w:val="00BD059E"/>
    <w:rsid w:val="00BD06DB"/>
    <w:rsid w:val="00BD1665"/>
    <w:rsid w:val="00BD1B79"/>
    <w:rsid w:val="00BD21DC"/>
    <w:rsid w:val="00BD2434"/>
    <w:rsid w:val="00BD2A3B"/>
    <w:rsid w:val="00BD2ACE"/>
    <w:rsid w:val="00BD2AF1"/>
    <w:rsid w:val="00BD2BDA"/>
    <w:rsid w:val="00BD3E6A"/>
    <w:rsid w:val="00BD535F"/>
    <w:rsid w:val="00BD53DC"/>
    <w:rsid w:val="00BD5798"/>
    <w:rsid w:val="00BD59AF"/>
    <w:rsid w:val="00BD63F2"/>
    <w:rsid w:val="00BD6AA2"/>
    <w:rsid w:val="00BD6F7C"/>
    <w:rsid w:val="00BD71D2"/>
    <w:rsid w:val="00BE099F"/>
    <w:rsid w:val="00BE1C7D"/>
    <w:rsid w:val="00BE407A"/>
    <w:rsid w:val="00BE572D"/>
    <w:rsid w:val="00BE5A9B"/>
    <w:rsid w:val="00BE6270"/>
    <w:rsid w:val="00BE69EA"/>
    <w:rsid w:val="00BE703D"/>
    <w:rsid w:val="00BE7257"/>
    <w:rsid w:val="00BE72B5"/>
    <w:rsid w:val="00BE730A"/>
    <w:rsid w:val="00BF084D"/>
    <w:rsid w:val="00BF173B"/>
    <w:rsid w:val="00BF201B"/>
    <w:rsid w:val="00BF275A"/>
    <w:rsid w:val="00BF2F0A"/>
    <w:rsid w:val="00BF2FA1"/>
    <w:rsid w:val="00BF3262"/>
    <w:rsid w:val="00BF3483"/>
    <w:rsid w:val="00BF56CF"/>
    <w:rsid w:val="00BF5802"/>
    <w:rsid w:val="00BF5D91"/>
    <w:rsid w:val="00BF62C8"/>
    <w:rsid w:val="00BF7A5E"/>
    <w:rsid w:val="00C004D6"/>
    <w:rsid w:val="00C01672"/>
    <w:rsid w:val="00C0188A"/>
    <w:rsid w:val="00C018CA"/>
    <w:rsid w:val="00C03C84"/>
    <w:rsid w:val="00C03E2D"/>
    <w:rsid w:val="00C04DF3"/>
    <w:rsid w:val="00C051DD"/>
    <w:rsid w:val="00C05853"/>
    <w:rsid w:val="00C05A17"/>
    <w:rsid w:val="00C05B72"/>
    <w:rsid w:val="00C0607B"/>
    <w:rsid w:val="00C070D6"/>
    <w:rsid w:val="00C1080B"/>
    <w:rsid w:val="00C10BF7"/>
    <w:rsid w:val="00C1148A"/>
    <w:rsid w:val="00C11F98"/>
    <w:rsid w:val="00C13095"/>
    <w:rsid w:val="00C130FB"/>
    <w:rsid w:val="00C133C2"/>
    <w:rsid w:val="00C1485F"/>
    <w:rsid w:val="00C155BC"/>
    <w:rsid w:val="00C15678"/>
    <w:rsid w:val="00C17562"/>
    <w:rsid w:val="00C17877"/>
    <w:rsid w:val="00C17975"/>
    <w:rsid w:val="00C201D7"/>
    <w:rsid w:val="00C20D21"/>
    <w:rsid w:val="00C212E0"/>
    <w:rsid w:val="00C21D4E"/>
    <w:rsid w:val="00C22255"/>
    <w:rsid w:val="00C22BBA"/>
    <w:rsid w:val="00C23954"/>
    <w:rsid w:val="00C23A95"/>
    <w:rsid w:val="00C254CD"/>
    <w:rsid w:val="00C25835"/>
    <w:rsid w:val="00C25CD2"/>
    <w:rsid w:val="00C27235"/>
    <w:rsid w:val="00C30326"/>
    <w:rsid w:val="00C31821"/>
    <w:rsid w:val="00C31B0B"/>
    <w:rsid w:val="00C32D39"/>
    <w:rsid w:val="00C3458B"/>
    <w:rsid w:val="00C37170"/>
    <w:rsid w:val="00C40182"/>
    <w:rsid w:val="00C40A6B"/>
    <w:rsid w:val="00C41041"/>
    <w:rsid w:val="00C423D2"/>
    <w:rsid w:val="00C42B5E"/>
    <w:rsid w:val="00C42D6E"/>
    <w:rsid w:val="00C43C61"/>
    <w:rsid w:val="00C45543"/>
    <w:rsid w:val="00C45A83"/>
    <w:rsid w:val="00C46FE8"/>
    <w:rsid w:val="00C4756C"/>
    <w:rsid w:val="00C47D52"/>
    <w:rsid w:val="00C47EA0"/>
    <w:rsid w:val="00C50415"/>
    <w:rsid w:val="00C50776"/>
    <w:rsid w:val="00C508E4"/>
    <w:rsid w:val="00C50E51"/>
    <w:rsid w:val="00C51A10"/>
    <w:rsid w:val="00C51ECA"/>
    <w:rsid w:val="00C5266B"/>
    <w:rsid w:val="00C53BDA"/>
    <w:rsid w:val="00C549A3"/>
    <w:rsid w:val="00C551E0"/>
    <w:rsid w:val="00C5602F"/>
    <w:rsid w:val="00C567DE"/>
    <w:rsid w:val="00C56963"/>
    <w:rsid w:val="00C56CB1"/>
    <w:rsid w:val="00C570C8"/>
    <w:rsid w:val="00C5717D"/>
    <w:rsid w:val="00C572F0"/>
    <w:rsid w:val="00C57BF4"/>
    <w:rsid w:val="00C60751"/>
    <w:rsid w:val="00C615D1"/>
    <w:rsid w:val="00C617BE"/>
    <w:rsid w:val="00C62C73"/>
    <w:rsid w:val="00C638A8"/>
    <w:rsid w:val="00C63BD1"/>
    <w:rsid w:val="00C63CA4"/>
    <w:rsid w:val="00C6492A"/>
    <w:rsid w:val="00C65455"/>
    <w:rsid w:val="00C6546B"/>
    <w:rsid w:val="00C65DDE"/>
    <w:rsid w:val="00C66676"/>
    <w:rsid w:val="00C66799"/>
    <w:rsid w:val="00C6780A"/>
    <w:rsid w:val="00C70F08"/>
    <w:rsid w:val="00C7232B"/>
    <w:rsid w:val="00C72536"/>
    <w:rsid w:val="00C72572"/>
    <w:rsid w:val="00C726CC"/>
    <w:rsid w:val="00C728D7"/>
    <w:rsid w:val="00C73232"/>
    <w:rsid w:val="00C73752"/>
    <w:rsid w:val="00C742C1"/>
    <w:rsid w:val="00C7472F"/>
    <w:rsid w:val="00C75A3C"/>
    <w:rsid w:val="00C75E34"/>
    <w:rsid w:val="00C75E4B"/>
    <w:rsid w:val="00C76EDA"/>
    <w:rsid w:val="00C77851"/>
    <w:rsid w:val="00C81036"/>
    <w:rsid w:val="00C8112F"/>
    <w:rsid w:val="00C81AAD"/>
    <w:rsid w:val="00C82961"/>
    <w:rsid w:val="00C82C4C"/>
    <w:rsid w:val="00C82CB8"/>
    <w:rsid w:val="00C8473E"/>
    <w:rsid w:val="00C847AF"/>
    <w:rsid w:val="00C84F9B"/>
    <w:rsid w:val="00C857D4"/>
    <w:rsid w:val="00C85806"/>
    <w:rsid w:val="00C87F78"/>
    <w:rsid w:val="00C91ED6"/>
    <w:rsid w:val="00C9265E"/>
    <w:rsid w:val="00C934BF"/>
    <w:rsid w:val="00C9355F"/>
    <w:rsid w:val="00C93715"/>
    <w:rsid w:val="00C947BB"/>
    <w:rsid w:val="00C9506C"/>
    <w:rsid w:val="00C95D91"/>
    <w:rsid w:val="00C963F8"/>
    <w:rsid w:val="00C97316"/>
    <w:rsid w:val="00C97B94"/>
    <w:rsid w:val="00C97FB4"/>
    <w:rsid w:val="00CA0CE6"/>
    <w:rsid w:val="00CA0D1F"/>
    <w:rsid w:val="00CA1E2F"/>
    <w:rsid w:val="00CA20B3"/>
    <w:rsid w:val="00CA2B80"/>
    <w:rsid w:val="00CA2E50"/>
    <w:rsid w:val="00CA3DA0"/>
    <w:rsid w:val="00CA56DF"/>
    <w:rsid w:val="00CA56E4"/>
    <w:rsid w:val="00CA5955"/>
    <w:rsid w:val="00CA6A3C"/>
    <w:rsid w:val="00CA6AC6"/>
    <w:rsid w:val="00CA6BBC"/>
    <w:rsid w:val="00CA77D8"/>
    <w:rsid w:val="00CA7C7F"/>
    <w:rsid w:val="00CB03F3"/>
    <w:rsid w:val="00CB043E"/>
    <w:rsid w:val="00CB075C"/>
    <w:rsid w:val="00CB0840"/>
    <w:rsid w:val="00CB0DCB"/>
    <w:rsid w:val="00CB13F6"/>
    <w:rsid w:val="00CB182F"/>
    <w:rsid w:val="00CB1DF6"/>
    <w:rsid w:val="00CB26EB"/>
    <w:rsid w:val="00CB2E09"/>
    <w:rsid w:val="00CB4021"/>
    <w:rsid w:val="00CB592D"/>
    <w:rsid w:val="00CB5C2A"/>
    <w:rsid w:val="00CB63E8"/>
    <w:rsid w:val="00CB644A"/>
    <w:rsid w:val="00CB691F"/>
    <w:rsid w:val="00CB6C66"/>
    <w:rsid w:val="00CB7389"/>
    <w:rsid w:val="00CC0395"/>
    <w:rsid w:val="00CC1C08"/>
    <w:rsid w:val="00CC26A3"/>
    <w:rsid w:val="00CC2A20"/>
    <w:rsid w:val="00CC356B"/>
    <w:rsid w:val="00CC3ED3"/>
    <w:rsid w:val="00CC574C"/>
    <w:rsid w:val="00CC5A42"/>
    <w:rsid w:val="00CC5BF7"/>
    <w:rsid w:val="00CC5F88"/>
    <w:rsid w:val="00CC7105"/>
    <w:rsid w:val="00CC74DD"/>
    <w:rsid w:val="00CC7A7C"/>
    <w:rsid w:val="00CD006A"/>
    <w:rsid w:val="00CD04F4"/>
    <w:rsid w:val="00CD0E60"/>
    <w:rsid w:val="00CD0FA4"/>
    <w:rsid w:val="00CD386E"/>
    <w:rsid w:val="00CD3EC9"/>
    <w:rsid w:val="00CD4926"/>
    <w:rsid w:val="00CD493B"/>
    <w:rsid w:val="00CD4E5B"/>
    <w:rsid w:val="00CD54FB"/>
    <w:rsid w:val="00CD569C"/>
    <w:rsid w:val="00CD5D9C"/>
    <w:rsid w:val="00CD61C7"/>
    <w:rsid w:val="00CD62BC"/>
    <w:rsid w:val="00CD656D"/>
    <w:rsid w:val="00CD67A7"/>
    <w:rsid w:val="00CD72FD"/>
    <w:rsid w:val="00CD776E"/>
    <w:rsid w:val="00CD7D48"/>
    <w:rsid w:val="00CE0128"/>
    <w:rsid w:val="00CE15FC"/>
    <w:rsid w:val="00CE18CB"/>
    <w:rsid w:val="00CE1FCA"/>
    <w:rsid w:val="00CE266E"/>
    <w:rsid w:val="00CE355A"/>
    <w:rsid w:val="00CE3D4B"/>
    <w:rsid w:val="00CE5086"/>
    <w:rsid w:val="00CE52E0"/>
    <w:rsid w:val="00CE6693"/>
    <w:rsid w:val="00CE7A50"/>
    <w:rsid w:val="00CE7B92"/>
    <w:rsid w:val="00CE7D8F"/>
    <w:rsid w:val="00CF075D"/>
    <w:rsid w:val="00CF0DB2"/>
    <w:rsid w:val="00CF1481"/>
    <w:rsid w:val="00CF173F"/>
    <w:rsid w:val="00CF1E14"/>
    <w:rsid w:val="00CF205D"/>
    <w:rsid w:val="00CF2195"/>
    <w:rsid w:val="00CF31CE"/>
    <w:rsid w:val="00CF32C6"/>
    <w:rsid w:val="00CF3471"/>
    <w:rsid w:val="00CF408D"/>
    <w:rsid w:val="00CF47BC"/>
    <w:rsid w:val="00CF482C"/>
    <w:rsid w:val="00CF4BBC"/>
    <w:rsid w:val="00CF6DB2"/>
    <w:rsid w:val="00D00E16"/>
    <w:rsid w:val="00D0116B"/>
    <w:rsid w:val="00D014E8"/>
    <w:rsid w:val="00D017EC"/>
    <w:rsid w:val="00D01D56"/>
    <w:rsid w:val="00D02164"/>
    <w:rsid w:val="00D02692"/>
    <w:rsid w:val="00D026F3"/>
    <w:rsid w:val="00D03C98"/>
    <w:rsid w:val="00D03D75"/>
    <w:rsid w:val="00D03E25"/>
    <w:rsid w:val="00D04478"/>
    <w:rsid w:val="00D0457D"/>
    <w:rsid w:val="00D04A1E"/>
    <w:rsid w:val="00D0596E"/>
    <w:rsid w:val="00D07760"/>
    <w:rsid w:val="00D1253E"/>
    <w:rsid w:val="00D125C4"/>
    <w:rsid w:val="00D132C7"/>
    <w:rsid w:val="00D13A3B"/>
    <w:rsid w:val="00D13F8D"/>
    <w:rsid w:val="00D14A74"/>
    <w:rsid w:val="00D1559B"/>
    <w:rsid w:val="00D15DD1"/>
    <w:rsid w:val="00D15F32"/>
    <w:rsid w:val="00D16297"/>
    <w:rsid w:val="00D20C7C"/>
    <w:rsid w:val="00D20FE9"/>
    <w:rsid w:val="00D211BA"/>
    <w:rsid w:val="00D21565"/>
    <w:rsid w:val="00D226E9"/>
    <w:rsid w:val="00D230EC"/>
    <w:rsid w:val="00D24046"/>
    <w:rsid w:val="00D24A6E"/>
    <w:rsid w:val="00D2566B"/>
    <w:rsid w:val="00D25C5B"/>
    <w:rsid w:val="00D25D79"/>
    <w:rsid w:val="00D25F7D"/>
    <w:rsid w:val="00D264CB"/>
    <w:rsid w:val="00D26774"/>
    <w:rsid w:val="00D26BF9"/>
    <w:rsid w:val="00D26EFE"/>
    <w:rsid w:val="00D303C7"/>
    <w:rsid w:val="00D31427"/>
    <w:rsid w:val="00D317AD"/>
    <w:rsid w:val="00D31E2C"/>
    <w:rsid w:val="00D3258F"/>
    <w:rsid w:val="00D34F3B"/>
    <w:rsid w:val="00D36DF2"/>
    <w:rsid w:val="00D400B8"/>
    <w:rsid w:val="00D408AA"/>
    <w:rsid w:val="00D41A09"/>
    <w:rsid w:val="00D41FAD"/>
    <w:rsid w:val="00D41FB4"/>
    <w:rsid w:val="00D42A3C"/>
    <w:rsid w:val="00D436BA"/>
    <w:rsid w:val="00D43935"/>
    <w:rsid w:val="00D44932"/>
    <w:rsid w:val="00D45A34"/>
    <w:rsid w:val="00D47872"/>
    <w:rsid w:val="00D53EC6"/>
    <w:rsid w:val="00D5432C"/>
    <w:rsid w:val="00D54D4E"/>
    <w:rsid w:val="00D56510"/>
    <w:rsid w:val="00D56643"/>
    <w:rsid w:val="00D608D0"/>
    <w:rsid w:val="00D6184C"/>
    <w:rsid w:val="00D63F71"/>
    <w:rsid w:val="00D64677"/>
    <w:rsid w:val="00D647D9"/>
    <w:rsid w:val="00D6496C"/>
    <w:rsid w:val="00D64D83"/>
    <w:rsid w:val="00D64F95"/>
    <w:rsid w:val="00D65136"/>
    <w:rsid w:val="00D65D6B"/>
    <w:rsid w:val="00D65F21"/>
    <w:rsid w:val="00D671FD"/>
    <w:rsid w:val="00D67A7B"/>
    <w:rsid w:val="00D7018C"/>
    <w:rsid w:val="00D71379"/>
    <w:rsid w:val="00D7249D"/>
    <w:rsid w:val="00D735C4"/>
    <w:rsid w:val="00D7440E"/>
    <w:rsid w:val="00D74F1E"/>
    <w:rsid w:val="00D75220"/>
    <w:rsid w:val="00D76F12"/>
    <w:rsid w:val="00D76F80"/>
    <w:rsid w:val="00D80BC7"/>
    <w:rsid w:val="00D80DC8"/>
    <w:rsid w:val="00D80EBA"/>
    <w:rsid w:val="00D825E1"/>
    <w:rsid w:val="00D82C53"/>
    <w:rsid w:val="00D82CC3"/>
    <w:rsid w:val="00D83121"/>
    <w:rsid w:val="00D831ED"/>
    <w:rsid w:val="00D8383B"/>
    <w:rsid w:val="00D83BFF"/>
    <w:rsid w:val="00D86528"/>
    <w:rsid w:val="00D865C2"/>
    <w:rsid w:val="00D86D98"/>
    <w:rsid w:val="00D9000E"/>
    <w:rsid w:val="00D909DA"/>
    <w:rsid w:val="00D92534"/>
    <w:rsid w:val="00D93A00"/>
    <w:rsid w:val="00D93C8D"/>
    <w:rsid w:val="00D93F0B"/>
    <w:rsid w:val="00D94B45"/>
    <w:rsid w:val="00D95432"/>
    <w:rsid w:val="00D9593B"/>
    <w:rsid w:val="00D96A2C"/>
    <w:rsid w:val="00DA0482"/>
    <w:rsid w:val="00DA096A"/>
    <w:rsid w:val="00DA0DFD"/>
    <w:rsid w:val="00DA1880"/>
    <w:rsid w:val="00DA28E1"/>
    <w:rsid w:val="00DA3910"/>
    <w:rsid w:val="00DA4499"/>
    <w:rsid w:val="00DA4AEC"/>
    <w:rsid w:val="00DA515B"/>
    <w:rsid w:val="00DA6E40"/>
    <w:rsid w:val="00DA7369"/>
    <w:rsid w:val="00DA7B06"/>
    <w:rsid w:val="00DB010D"/>
    <w:rsid w:val="00DB33E3"/>
    <w:rsid w:val="00DB3D95"/>
    <w:rsid w:val="00DB510F"/>
    <w:rsid w:val="00DB530B"/>
    <w:rsid w:val="00DB6BCB"/>
    <w:rsid w:val="00DB7C00"/>
    <w:rsid w:val="00DB7E7F"/>
    <w:rsid w:val="00DC0999"/>
    <w:rsid w:val="00DC0D45"/>
    <w:rsid w:val="00DC1E4C"/>
    <w:rsid w:val="00DC37FF"/>
    <w:rsid w:val="00DC39B7"/>
    <w:rsid w:val="00DC7184"/>
    <w:rsid w:val="00DC72C3"/>
    <w:rsid w:val="00DC7343"/>
    <w:rsid w:val="00DC75F0"/>
    <w:rsid w:val="00DC77E0"/>
    <w:rsid w:val="00DD0423"/>
    <w:rsid w:val="00DD1C1A"/>
    <w:rsid w:val="00DD210F"/>
    <w:rsid w:val="00DD2348"/>
    <w:rsid w:val="00DD26A6"/>
    <w:rsid w:val="00DD42FA"/>
    <w:rsid w:val="00DD4A0E"/>
    <w:rsid w:val="00DD5DD7"/>
    <w:rsid w:val="00DD660A"/>
    <w:rsid w:val="00DD692D"/>
    <w:rsid w:val="00DD6DF7"/>
    <w:rsid w:val="00DD7F01"/>
    <w:rsid w:val="00DE08E2"/>
    <w:rsid w:val="00DE0949"/>
    <w:rsid w:val="00DE0FBF"/>
    <w:rsid w:val="00DE1B52"/>
    <w:rsid w:val="00DE234D"/>
    <w:rsid w:val="00DE366A"/>
    <w:rsid w:val="00DE3B72"/>
    <w:rsid w:val="00DE3C24"/>
    <w:rsid w:val="00DE427D"/>
    <w:rsid w:val="00DE53A7"/>
    <w:rsid w:val="00DE580E"/>
    <w:rsid w:val="00DE5941"/>
    <w:rsid w:val="00DE5E92"/>
    <w:rsid w:val="00DE66C1"/>
    <w:rsid w:val="00DE7C47"/>
    <w:rsid w:val="00DF0707"/>
    <w:rsid w:val="00DF15D3"/>
    <w:rsid w:val="00DF19D2"/>
    <w:rsid w:val="00DF1A03"/>
    <w:rsid w:val="00DF1D4D"/>
    <w:rsid w:val="00DF3677"/>
    <w:rsid w:val="00DF47BD"/>
    <w:rsid w:val="00DF48D5"/>
    <w:rsid w:val="00DF4DB8"/>
    <w:rsid w:val="00DF5AFD"/>
    <w:rsid w:val="00DF5CB3"/>
    <w:rsid w:val="00DF6AE5"/>
    <w:rsid w:val="00DF7A86"/>
    <w:rsid w:val="00E010B8"/>
    <w:rsid w:val="00E02255"/>
    <w:rsid w:val="00E039A8"/>
    <w:rsid w:val="00E03B7C"/>
    <w:rsid w:val="00E03D06"/>
    <w:rsid w:val="00E03FE9"/>
    <w:rsid w:val="00E042C1"/>
    <w:rsid w:val="00E04BDF"/>
    <w:rsid w:val="00E07AC6"/>
    <w:rsid w:val="00E07BBC"/>
    <w:rsid w:val="00E07C1A"/>
    <w:rsid w:val="00E102A7"/>
    <w:rsid w:val="00E116E2"/>
    <w:rsid w:val="00E11BB6"/>
    <w:rsid w:val="00E11DD8"/>
    <w:rsid w:val="00E12832"/>
    <w:rsid w:val="00E12AA8"/>
    <w:rsid w:val="00E12D6E"/>
    <w:rsid w:val="00E13C31"/>
    <w:rsid w:val="00E14633"/>
    <w:rsid w:val="00E151D5"/>
    <w:rsid w:val="00E1591F"/>
    <w:rsid w:val="00E165CF"/>
    <w:rsid w:val="00E17679"/>
    <w:rsid w:val="00E207B3"/>
    <w:rsid w:val="00E21B6C"/>
    <w:rsid w:val="00E226DE"/>
    <w:rsid w:val="00E235DD"/>
    <w:rsid w:val="00E245D3"/>
    <w:rsid w:val="00E247F1"/>
    <w:rsid w:val="00E24AFA"/>
    <w:rsid w:val="00E24B60"/>
    <w:rsid w:val="00E24B84"/>
    <w:rsid w:val="00E24FB6"/>
    <w:rsid w:val="00E257C8"/>
    <w:rsid w:val="00E25A27"/>
    <w:rsid w:val="00E25ED3"/>
    <w:rsid w:val="00E26E0C"/>
    <w:rsid w:val="00E26F6C"/>
    <w:rsid w:val="00E2795A"/>
    <w:rsid w:val="00E30A7B"/>
    <w:rsid w:val="00E32022"/>
    <w:rsid w:val="00E34D15"/>
    <w:rsid w:val="00E358FE"/>
    <w:rsid w:val="00E36DD2"/>
    <w:rsid w:val="00E376B3"/>
    <w:rsid w:val="00E4010C"/>
    <w:rsid w:val="00E4104F"/>
    <w:rsid w:val="00E41399"/>
    <w:rsid w:val="00E417CC"/>
    <w:rsid w:val="00E43239"/>
    <w:rsid w:val="00E44E3E"/>
    <w:rsid w:val="00E453BC"/>
    <w:rsid w:val="00E45AA3"/>
    <w:rsid w:val="00E45CD8"/>
    <w:rsid w:val="00E45DCC"/>
    <w:rsid w:val="00E45F7A"/>
    <w:rsid w:val="00E46834"/>
    <w:rsid w:val="00E468D5"/>
    <w:rsid w:val="00E46DA6"/>
    <w:rsid w:val="00E47C01"/>
    <w:rsid w:val="00E5223B"/>
    <w:rsid w:val="00E52916"/>
    <w:rsid w:val="00E53858"/>
    <w:rsid w:val="00E54885"/>
    <w:rsid w:val="00E54BCA"/>
    <w:rsid w:val="00E5581F"/>
    <w:rsid w:val="00E563B9"/>
    <w:rsid w:val="00E56611"/>
    <w:rsid w:val="00E56A53"/>
    <w:rsid w:val="00E56D8B"/>
    <w:rsid w:val="00E5759D"/>
    <w:rsid w:val="00E60384"/>
    <w:rsid w:val="00E60C73"/>
    <w:rsid w:val="00E60F87"/>
    <w:rsid w:val="00E614D1"/>
    <w:rsid w:val="00E6173B"/>
    <w:rsid w:val="00E618E2"/>
    <w:rsid w:val="00E61E20"/>
    <w:rsid w:val="00E62D6D"/>
    <w:rsid w:val="00E62EB6"/>
    <w:rsid w:val="00E632E1"/>
    <w:rsid w:val="00E64516"/>
    <w:rsid w:val="00E67656"/>
    <w:rsid w:val="00E7031E"/>
    <w:rsid w:val="00E72189"/>
    <w:rsid w:val="00E724E7"/>
    <w:rsid w:val="00E7276B"/>
    <w:rsid w:val="00E72A7A"/>
    <w:rsid w:val="00E73E2A"/>
    <w:rsid w:val="00E74395"/>
    <w:rsid w:val="00E74D61"/>
    <w:rsid w:val="00E75077"/>
    <w:rsid w:val="00E75B95"/>
    <w:rsid w:val="00E75E67"/>
    <w:rsid w:val="00E76293"/>
    <w:rsid w:val="00E76FD0"/>
    <w:rsid w:val="00E779BE"/>
    <w:rsid w:val="00E77DB9"/>
    <w:rsid w:val="00E80750"/>
    <w:rsid w:val="00E818C5"/>
    <w:rsid w:val="00E81D0E"/>
    <w:rsid w:val="00E8242E"/>
    <w:rsid w:val="00E825BB"/>
    <w:rsid w:val="00E826DF"/>
    <w:rsid w:val="00E83677"/>
    <w:rsid w:val="00E83BCA"/>
    <w:rsid w:val="00E83C26"/>
    <w:rsid w:val="00E8463B"/>
    <w:rsid w:val="00E8483D"/>
    <w:rsid w:val="00E84FEA"/>
    <w:rsid w:val="00E86864"/>
    <w:rsid w:val="00E86D01"/>
    <w:rsid w:val="00E86D9D"/>
    <w:rsid w:val="00E86F91"/>
    <w:rsid w:val="00E87A2B"/>
    <w:rsid w:val="00E90485"/>
    <w:rsid w:val="00E90576"/>
    <w:rsid w:val="00E91223"/>
    <w:rsid w:val="00E919DA"/>
    <w:rsid w:val="00E93891"/>
    <w:rsid w:val="00E946F8"/>
    <w:rsid w:val="00E94708"/>
    <w:rsid w:val="00E95349"/>
    <w:rsid w:val="00E958D4"/>
    <w:rsid w:val="00E9592F"/>
    <w:rsid w:val="00E977C7"/>
    <w:rsid w:val="00E97D46"/>
    <w:rsid w:val="00EA1157"/>
    <w:rsid w:val="00EA38F2"/>
    <w:rsid w:val="00EA3931"/>
    <w:rsid w:val="00EA3DC8"/>
    <w:rsid w:val="00EA3E00"/>
    <w:rsid w:val="00EA438C"/>
    <w:rsid w:val="00EA4D02"/>
    <w:rsid w:val="00EA5B8A"/>
    <w:rsid w:val="00EA6689"/>
    <w:rsid w:val="00EA6EDD"/>
    <w:rsid w:val="00EA723F"/>
    <w:rsid w:val="00EA778A"/>
    <w:rsid w:val="00EB0780"/>
    <w:rsid w:val="00EB0EE3"/>
    <w:rsid w:val="00EB2A47"/>
    <w:rsid w:val="00EB33FE"/>
    <w:rsid w:val="00EB36D4"/>
    <w:rsid w:val="00EB3BB9"/>
    <w:rsid w:val="00EB48C9"/>
    <w:rsid w:val="00EB4C0E"/>
    <w:rsid w:val="00EB4FE3"/>
    <w:rsid w:val="00EB6276"/>
    <w:rsid w:val="00EB697C"/>
    <w:rsid w:val="00EB7118"/>
    <w:rsid w:val="00EB76DA"/>
    <w:rsid w:val="00EC0066"/>
    <w:rsid w:val="00EC0F48"/>
    <w:rsid w:val="00EC1CCC"/>
    <w:rsid w:val="00EC1E98"/>
    <w:rsid w:val="00EC38D2"/>
    <w:rsid w:val="00EC3F15"/>
    <w:rsid w:val="00EC4A9B"/>
    <w:rsid w:val="00EC503E"/>
    <w:rsid w:val="00EC5118"/>
    <w:rsid w:val="00EC63D6"/>
    <w:rsid w:val="00EC67B6"/>
    <w:rsid w:val="00EC79C3"/>
    <w:rsid w:val="00ED0386"/>
    <w:rsid w:val="00ED1BE8"/>
    <w:rsid w:val="00ED1E0F"/>
    <w:rsid w:val="00ED2296"/>
    <w:rsid w:val="00ED242C"/>
    <w:rsid w:val="00ED2AC7"/>
    <w:rsid w:val="00ED34D7"/>
    <w:rsid w:val="00ED356C"/>
    <w:rsid w:val="00ED443D"/>
    <w:rsid w:val="00ED4578"/>
    <w:rsid w:val="00EE0429"/>
    <w:rsid w:val="00EE0B4A"/>
    <w:rsid w:val="00EE158F"/>
    <w:rsid w:val="00EE2382"/>
    <w:rsid w:val="00EE24E3"/>
    <w:rsid w:val="00EE2E7E"/>
    <w:rsid w:val="00EE3275"/>
    <w:rsid w:val="00EE4168"/>
    <w:rsid w:val="00EE4C67"/>
    <w:rsid w:val="00EE5307"/>
    <w:rsid w:val="00EE5D36"/>
    <w:rsid w:val="00EE6810"/>
    <w:rsid w:val="00EE6F67"/>
    <w:rsid w:val="00EE7180"/>
    <w:rsid w:val="00EF00AE"/>
    <w:rsid w:val="00EF0595"/>
    <w:rsid w:val="00EF090B"/>
    <w:rsid w:val="00EF12BF"/>
    <w:rsid w:val="00EF2F65"/>
    <w:rsid w:val="00EF34C0"/>
    <w:rsid w:val="00EF364F"/>
    <w:rsid w:val="00EF510B"/>
    <w:rsid w:val="00F0032F"/>
    <w:rsid w:val="00F00D68"/>
    <w:rsid w:val="00F00DE5"/>
    <w:rsid w:val="00F01103"/>
    <w:rsid w:val="00F01456"/>
    <w:rsid w:val="00F0150C"/>
    <w:rsid w:val="00F020BB"/>
    <w:rsid w:val="00F023E6"/>
    <w:rsid w:val="00F02C54"/>
    <w:rsid w:val="00F02CAA"/>
    <w:rsid w:val="00F03765"/>
    <w:rsid w:val="00F03A53"/>
    <w:rsid w:val="00F03EF5"/>
    <w:rsid w:val="00F0443A"/>
    <w:rsid w:val="00F04AE9"/>
    <w:rsid w:val="00F0500D"/>
    <w:rsid w:val="00F052EF"/>
    <w:rsid w:val="00F05537"/>
    <w:rsid w:val="00F06477"/>
    <w:rsid w:val="00F07A43"/>
    <w:rsid w:val="00F101E4"/>
    <w:rsid w:val="00F1020B"/>
    <w:rsid w:val="00F10FCD"/>
    <w:rsid w:val="00F10FF4"/>
    <w:rsid w:val="00F115F4"/>
    <w:rsid w:val="00F11A10"/>
    <w:rsid w:val="00F11F42"/>
    <w:rsid w:val="00F122E0"/>
    <w:rsid w:val="00F1253A"/>
    <w:rsid w:val="00F1353B"/>
    <w:rsid w:val="00F13DA0"/>
    <w:rsid w:val="00F1663C"/>
    <w:rsid w:val="00F16BEC"/>
    <w:rsid w:val="00F16C07"/>
    <w:rsid w:val="00F17AB6"/>
    <w:rsid w:val="00F2018D"/>
    <w:rsid w:val="00F20FAC"/>
    <w:rsid w:val="00F21935"/>
    <w:rsid w:val="00F229DA"/>
    <w:rsid w:val="00F234F5"/>
    <w:rsid w:val="00F23E08"/>
    <w:rsid w:val="00F23FC4"/>
    <w:rsid w:val="00F24DDB"/>
    <w:rsid w:val="00F24E80"/>
    <w:rsid w:val="00F254A3"/>
    <w:rsid w:val="00F25D05"/>
    <w:rsid w:val="00F26A12"/>
    <w:rsid w:val="00F27457"/>
    <w:rsid w:val="00F3016E"/>
    <w:rsid w:val="00F314E9"/>
    <w:rsid w:val="00F314EA"/>
    <w:rsid w:val="00F32139"/>
    <w:rsid w:val="00F32D06"/>
    <w:rsid w:val="00F3398C"/>
    <w:rsid w:val="00F34A50"/>
    <w:rsid w:val="00F3543B"/>
    <w:rsid w:val="00F3583D"/>
    <w:rsid w:val="00F363CE"/>
    <w:rsid w:val="00F36523"/>
    <w:rsid w:val="00F3683D"/>
    <w:rsid w:val="00F377AF"/>
    <w:rsid w:val="00F4051A"/>
    <w:rsid w:val="00F407AE"/>
    <w:rsid w:val="00F4095A"/>
    <w:rsid w:val="00F41A15"/>
    <w:rsid w:val="00F41BEB"/>
    <w:rsid w:val="00F41E0F"/>
    <w:rsid w:val="00F4276F"/>
    <w:rsid w:val="00F42CE4"/>
    <w:rsid w:val="00F44090"/>
    <w:rsid w:val="00F4427D"/>
    <w:rsid w:val="00F448F5"/>
    <w:rsid w:val="00F44D7D"/>
    <w:rsid w:val="00F44F43"/>
    <w:rsid w:val="00F4571C"/>
    <w:rsid w:val="00F47A1D"/>
    <w:rsid w:val="00F47DBF"/>
    <w:rsid w:val="00F50890"/>
    <w:rsid w:val="00F50AAF"/>
    <w:rsid w:val="00F51090"/>
    <w:rsid w:val="00F511C3"/>
    <w:rsid w:val="00F523EC"/>
    <w:rsid w:val="00F527F5"/>
    <w:rsid w:val="00F52F22"/>
    <w:rsid w:val="00F535B4"/>
    <w:rsid w:val="00F538DA"/>
    <w:rsid w:val="00F53C5D"/>
    <w:rsid w:val="00F54DDB"/>
    <w:rsid w:val="00F55174"/>
    <w:rsid w:val="00F55C5A"/>
    <w:rsid w:val="00F55D1C"/>
    <w:rsid w:val="00F55D33"/>
    <w:rsid w:val="00F561BC"/>
    <w:rsid w:val="00F56A49"/>
    <w:rsid w:val="00F56FCF"/>
    <w:rsid w:val="00F572A9"/>
    <w:rsid w:val="00F57336"/>
    <w:rsid w:val="00F57B7C"/>
    <w:rsid w:val="00F57FC9"/>
    <w:rsid w:val="00F57FF1"/>
    <w:rsid w:val="00F60580"/>
    <w:rsid w:val="00F61058"/>
    <w:rsid w:val="00F61377"/>
    <w:rsid w:val="00F61E75"/>
    <w:rsid w:val="00F62049"/>
    <w:rsid w:val="00F636FE"/>
    <w:rsid w:val="00F637E1"/>
    <w:rsid w:val="00F64A4A"/>
    <w:rsid w:val="00F64C01"/>
    <w:rsid w:val="00F650CF"/>
    <w:rsid w:val="00F657FA"/>
    <w:rsid w:val="00F65847"/>
    <w:rsid w:val="00F669C6"/>
    <w:rsid w:val="00F66D3B"/>
    <w:rsid w:val="00F679A3"/>
    <w:rsid w:val="00F67C8A"/>
    <w:rsid w:val="00F72032"/>
    <w:rsid w:val="00F7358F"/>
    <w:rsid w:val="00F7359D"/>
    <w:rsid w:val="00F73AF1"/>
    <w:rsid w:val="00F74D8D"/>
    <w:rsid w:val="00F74E1E"/>
    <w:rsid w:val="00F7608D"/>
    <w:rsid w:val="00F763F2"/>
    <w:rsid w:val="00F76459"/>
    <w:rsid w:val="00F7657F"/>
    <w:rsid w:val="00F7776C"/>
    <w:rsid w:val="00F777B8"/>
    <w:rsid w:val="00F77918"/>
    <w:rsid w:val="00F80C68"/>
    <w:rsid w:val="00F81456"/>
    <w:rsid w:val="00F818C6"/>
    <w:rsid w:val="00F826D8"/>
    <w:rsid w:val="00F828D3"/>
    <w:rsid w:val="00F83F43"/>
    <w:rsid w:val="00F84759"/>
    <w:rsid w:val="00F85B4F"/>
    <w:rsid w:val="00F861D7"/>
    <w:rsid w:val="00F86E3B"/>
    <w:rsid w:val="00F9102D"/>
    <w:rsid w:val="00F91145"/>
    <w:rsid w:val="00F95D98"/>
    <w:rsid w:val="00F969F3"/>
    <w:rsid w:val="00F96BC3"/>
    <w:rsid w:val="00F9778B"/>
    <w:rsid w:val="00F97964"/>
    <w:rsid w:val="00FA0193"/>
    <w:rsid w:val="00FA09AB"/>
    <w:rsid w:val="00FA0B2E"/>
    <w:rsid w:val="00FA145D"/>
    <w:rsid w:val="00FA231F"/>
    <w:rsid w:val="00FA25B8"/>
    <w:rsid w:val="00FA2E79"/>
    <w:rsid w:val="00FA363C"/>
    <w:rsid w:val="00FA4173"/>
    <w:rsid w:val="00FA4D74"/>
    <w:rsid w:val="00FA56EF"/>
    <w:rsid w:val="00FA71AB"/>
    <w:rsid w:val="00FA7445"/>
    <w:rsid w:val="00FB0231"/>
    <w:rsid w:val="00FB05AD"/>
    <w:rsid w:val="00FB19B4"/>
    <w:rsid w:val="00FB24E3"/>
    <w:rsid w:val="00FB2570"/>
    <w:rsid w:val="00FB390C"/>
    <w:rsid w:val="00FB471B"/>
    <w:rsid w:val="00FB4741"/>
    <w:rsid w:val="00FB5019"/>
    <w:rsid w:val="00FB5B88"/>
    <w:rsid w:val="00FB6D1C"/>
    <w:rsid w:val="00FB7034"/>
    <w:rsid w:val="00FB707F"/>
    <w:rsid w:val="00FB72F0"/>
    <w:rsid w:val="00FB7566"/>
    <w:rsid w:val="00FB78C7"/>
    <w:rsid w:val="00FB7CEE"/>
    <w:rsid w:val="00FC1687"/>
    <w:rsid w:val="00FC1C26"/>
    <w:rsid w:val="00FC1E7A"/>
    <w:rsid w:val="00FC2542"/>
    <w:rsid w:val="00FC3A53"/>
    <w:rsid w:val="00FC3B66"/>
    <w:rsid w:val="00FC60AD"/>
    <w:rsid w:val="00FC64FE"/>
    <w:rsid w:val="00FC65E8"/>
    <w:rsid w:val="00FC6A93"/>
    <w:rsid w:val="00FC6E71"/>
    <w:rsid w:val="00FC7FA5"/>
    <w:rsid w:val="00FD01F3"/>
    <w:rsid w:val="00FD02A1"/>
    <w:rsid w:val="00FD11FB"/>
    <w:rsid w:val="00FD12D5"/>
    <w:rsid w:val="00FD2D04"/>
    <w:rsid w:val="00FD3184"/>
    <w:rsid w:val="00FD3602"/>
    <w:rsid w:val="00FD38A2"/>
    <w:rsid w:val="00FD3BC6"/>
    <w:rsid w:val="00FD3D55"/>
    <w:rsid w:val="00FD3D67"/>
    <w:rsid w:val="00FD44EF"/>
    <w:rsid w:val="00FD4F66"/>
    <w:rsid w:val="00FD5258"/>
    <w:rsid w:val="00FD561E"/>
    <w:rsid w:val="00FD5C61"/>
    <w:rsid w:val="00FD5F35"/>
    <w:rsid w:val="00FD6CBD"/>
    <w:rsid w:val="00FD6D36"/>
    <w:rsid w:val="00FE0435"/>
    <w:rsid w:val="00FE0C1E"/>
    <w:rsid w:val="00FE1736"/>
    <w:rsid w:val="00FE1D36"/>
    <w:rsid w:val="00FE35AD"/>
    <w:rsid w:val="00FE43DB"/>
    <w:rsid w:val="00FE44DA"/>
    <w:rsid w:val="00FE5256"/>
    <w:rsid w:val="00FE60E2"/>
    <w:rsid w:val="00FE738C"/>
    <w:rsid w:val="00FE7A59"/>
    <w:rsid w:val="00FE7AEC"/>
    <w:rsid w:val="00FF071A"/>
    <w:rsid w:val="00FF07F4"/>
    <w:rsid w:val="00FF1CE8"/>
    <w:rsid w:val="00FF4491"/>
    <w:rsid w:val="00FF4B53"/>
    <w:rsid w:val="00FF598F"/>
    <w:rsid w:val="00FF59B6"/>
    <w:rsid w:val="00FF5C58"/>
    <w:rsid w:val="00FF5E35"/>
    <w:rsid w:val="00FF652D"/>
    <w:rsid w:val="00FF6EC3"/>
    <w:rsid w:val="00FF7548"/>
    <w:rsid w:val="00FF7715"/>
    <w:rsid w:val="00FF7A1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2B8667"/>
  <w15:docId w15:val="{C54D3172-A61F-488C-90FD-1ADE2D8D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2AA1"/>
    <w:pPr>
      <w:spacing w:after="0" w:line="240" w:lineRule="auto"/>
    </w:pPr>
    <w:rPr>
      <w:rFonts w:ascii="Times New Roman" w:hAnsi="Times New Roman"/>
      <w:sz w:val="24"/>
    </w:rPr>
  </w:style>
  <w:style w:type="paragraph" w:styleId="Nagwek1">
    <w:name w:val="heading 1"/>
    <w:basedOn w:val="Normalny"/>
    <w:next w:val="Normalny"/>
    <w:link w:val="Nagwek1Znak"/>
    <w:uiPriority w:val="9"/>
    <w:qFormat/>
    <w:rsid w:val="000473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473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473B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B0840"/>
    <w:rPr>
      <w:color w:val="0563C1" w:themeColor="hyperlink"/>
      <w:u w:val="single"/>
    </w:rPr>
  </w:style>
  <w:style w:type="character" w:customStyle="1" w:styleId="UnresolvedMention1">
    <w:name w:val="Unresolved Mention1"/>
    <w:basedOn w:val="Domylnaczcionkaakapitu"/>
    <w:uiPriority w:val="99"/>
    <w:semiHidden/>
    <w:unhideWhenUsed/>
    <w:rsid w:val="00CB0840"/>
    <w:rPr>
      <w:color w:val="605E5C"/>
      <w:shd w:val="clear" w:color="auto" w:fill="E1DFDD"/>
    </w:rPr>
  </w:style>
  <w:style w:type="paragraph" w:styleId="Nagwek">
    <w:name w:val="header"/>
    <w:basedOn w:val="Normalny"/>
    <w:link w:val="NagwekZnak"/>
    <w:uiPriority w:val="99"/>
    <w:unhideWhenUsed/>
    <w:rsid w:val="00D02164"/>
    <w:pPr>
      <w:tabs>
        <w:tab w:val="center" w:pos="4680"/>
        <w:tab w:val="right" w:pos="9360"/>
      </w:tabs>
    </w:pPr>
  </w:style>
  <w:style w:type="character" w:customStyle="1" w:styleId="NagwekZnak">
    <w:name w:val="Nagłówek Znak"/>
    <w:basedOn w:val="Domylnaczcionkaakapitu"/>
    <w:link w:val="Nagwek"/>
    <w:uiPriority w:val="99"/>
    <w:rsid w:val="00D02164"/>
    <w:rPr>
      <w:rFonts w:ascii="Times New Roman" w:hAnsi="Times New Roman"/>
      <w:sz w:val="24"/>
    </w:rPr>
  </w:style>
  <w:style w:type="paragraph" w:styleId="Stopka">
    <w:name w:val="footer"/>
    <w:basedOn w:val="Normalny"/>
    <w:link w:val="StopkaZnak"/>
    <w:uiPriority w:val="99"/>
    <w:unhideWhenUsed/>
    <w:rsid w:val="00D02164"/>
    <w:pPr>
      <w:tabs>
        <w:tab w:val="center" w:pos="4680"/>
        <w:tab w:val="right" w:pos="9360"/>
      </w:tabs>
    </w:pPr>
  </w:style>
  <w:style w:type="character" w:customStyle="1" w:styleId="StopkaZnak">
    <w:name w:val="Stopka Znak"/>
    <w:basedOn w:val="Domylnaczcionkaakapitu"/>
    <w:link w:val="Stopka"/>
    <w:uiPriority w:val="99"/>
    <w:rsid w:val="00D02164"/>
    <w:rPr>
      <w:rFonts w:ascii="Times New Roman" w:hAnsi="Times New Roman"/>
      <w:sz w:val="24"/>
    </w:rPr>
  </w:style>
  <w:style w:type="paragraph" w:styleId="Tekstdymka">
    <w:name w:val="Balloon Text"/>
    <w:basedOn w:val="Normalny"/>
    <w:link w:val="TekstdymkaZnak"/>
    <w:uiPriority w:val="99"/>
    <w:semiHidden/>
    <w:unhideWhenUsed/>
    <w:rsid w:val="00D02164"/>
    <w:rPr>
      <w:rFonts w:ascii="Tahoma" w:hAnsi="Tahoma" w:cs="Tahoma"/>
      <w:sz w:val="16"/>
      <w:szCs w:val="16"/>
    </w:rPr>
  </w:style>
  <w:style w:type="character" w:customStyle="1" w:styleId="TekstdymkaZnak">
    <w:name w:val="Tekst dymka Znak"/>
    <w:basedOn w:val="Domylnaczcionkaakapitu"/>
    <w:link w:val="Tekstdymka"/>
    <w:uiPriority w:val="99"/>
    <w:semiHidden/>
    <w:rsid w:val="00D02164"/>
    <w:rPr>
      <w:rFonts w:ascii="Tahoma" w:hAnsi="Tahoma" w:cs="Tahoma"/>
      <w:sz w:val="16"/>
      <w:szCs w:val="16"/>
    </w:rPr>
  </w:style>
  <w:style w:type="character" w:styleId="Odwoaniedokomentarza">
    <w:name w:val="annotation reference"/>
    <w:basedOn w:val="Domylnaczcionkaakapitu"/>
    <w:uiPriority w:val="99"/>
    <w:semiHidden/>
    <w:unhideWhenUsed/>
    <w:rsid w:val="001700E8"/>
    <w:rPr>
      <w:sz w:val="16"/>
      <w:szCs w:val="16"/>
    </w:rPr>
  </w:style>
  <w:style w:type="paragraph" w:styleId="Tekstkomentarza">
    <w:name w:val="annotation text"/>
    <w:basedOn w:val="Normalny"/>
    <w:link w:val="TekstkomentarzaZnak"/>
    <w:uiPriority w:val="99"/>
    <w:semiHidden/>
    <w:unhideWhenUsed/>
    <w:rsid w:val="001700E8"/>
    <w:rPr>
      <w:sz w:val="20"/>
      <w:szCs w:val="20"/>
    </w:rPr>
  </w:style>
  <w:style w:type="character" w:customStyle="1" w:styleId="TekstkomentarzaZnak">
    <w:name w:val="Tekst komentarza Znak"/>
    <w:basedOn w:val="Domylnaczcionkaakapitu"/>
    <w:link w:val="Tekstkomentarza"/>
    <w:uiPriority w:val="99"/>
    <w:semiHidden/>
    <w:rsid w:val="001700E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1700E8"/>
    <w:rPr>
      <w:b/>
      <w:bCs/>
    </w:rPr>
  </w:style>
  <w:style w:type="character" w:customStyle="1" w:styleId="TematkomentarzaZnak">
    <w:name w:val="Temat komentarza Znak"/>
    <w:basedOn w:val="TekstkomentarzaZnak"/>
    <w:link w:val="Tematkomentarza"/>
    <w:uiPriority w:val="99"/>
    <w:semiHidden/>
    <w:rsid w:val="001700E8"/>
    <w:rPr>
      <w:rFonts w:ascii="Times New Roman" w:hAnsi="Times New Roman"/>
      <w:b/>
      <w:bCs/>
      <w:sz w:val="20"/>
      <w:szCs w:val="20"/>
    </w:rPr>
  </w:style>
  <w:style w:type="paragraph" w:styleId="Tekstprzypisudolnego">
    <w:name w:val="footnote text"/>
    <w:basedOn w:val="Normalny"/>
    <w:link w:val="TekstprzypisudolnegoZnak"/>
    <w:uiPriority w:val="99"/>
    <w:semiHidden/>
    <w:unhideWhenUsed/>
    <w:rsid w:val="00CB182F"/>
    <w:rPr>
      <w:sz w:val="20"/>
      <w:szCs w:val="20"/>
    </w:rPr>
  </w:style>
  <w:style w:type="character" w:customStyle="1" w:styleId="TekstprzypisudolnegoZnak">
    <w:name w:val="Tekst przypisu dolnego Znak"/>
    <w:basedOn w:val="Domylnaczcionkaakapitu"/>
    <w:link w:val="Tekstprzypisudolnego"/>
    <w:uiPriority w:val="99"/>
    <w:semiHidden/>
    <w:rsid w:val="00CB182F"/>
    <w:rPr>
      <w:rFonts w:ascii="Times New Roman" w:hAnsi="Times New Roman"/>
      <w:sz w:val="20"/>
      <w:szCs w:val="20"/>
    </w:rPr>
  </w:style>
  <w:style w:type="character" w:styleId="Odwoanieprzypisudolnego">
    <w:name w:val="footnote reference"/>
    <w:basedOn w:val="Domylnaczcionkaakapitu"/>
    <w:uiPriority w:val="99"/>
    <w:semiHidden/>
    <w:unhideWhenUsed/>
    <w:rsid w:val="00CB182F"/>
    <w:rPr>
      <w:vertAlign w:val="superscript"/>
    </w:rPr>
  </w:style>
  <w:style w:type="character" w:styleId="UyteHipercze">
    <w:name w:val="FollowedHyperlink"/>
    <w:basedOn w:val="Domylnaczcionkaakapitu"/>
    <w:uiPriority w:val="99"/>
    <w:semiHidden/>
    <w:unhideWhenUsed/>
    <w:rsid w:val="000E43B0"/>
    <w:rPr>
      <w:color w:val="954F72" w:themeColor="followedHyperlink"/>
      <w:u w:val="single"/>
    </w:rPr>
  </w:style>
  <w:style w:type="table" w:styleId="Tabela-Siatka">
    <w:name w:val="Table Grid"/>
    <w:basedOn w:val="Standardowy"/>
    <w:uiPriority w:val="39"/>
    <w:rsid w:val="0016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basedOn w:val="Normalny"/>
    <w:rsid w:val="00456183"/>
    <w:rPr>
      <w:rFonts w:ascii="Helvetica" w:eastAsia="SimSun" w:hAnsi="Helvetica" w:cs="Helvetica"/>
      <w:color w:val="000000"/>
      <w:sz w:val="22"/>
      <w:lang w:eastAsia="zh-CN"/>
    </w:rPr>
  </w:style>
  <w:style w:type="paragraph" w:styleId="Akapitzlist">
    <w:name w:val="List Paragraph"/>
    <w:basedOn w:val="Normalny"/>
    <w:uiPriority w:val="34"/>
    <w:qFormat/>
    <w:rsid w:val="00C31B0B"/>
    <w:pPr>
      <w:ind w:left="720"/>
      <w:contextualSpacing/>
    </w:pPr>
  </w:style>
  <w:style w:type="character" w:customStyle="1" w:styleId="UnresolvedMention2">
    <w:name w:val="Unresolved Mention2"/>
    <w:basedOn w:val="Domylnaczcionkaakapitu"/>
    <w:uiPriority w:val="99"/>
    <w:semiHidden/>
    <w:unhideWhenUsed/>
    <w:rsid w:val="00DB33E3"/>
    <w:rPr>
      <w:color w:val="605E5C"/>
      <w:shd w:val="clear" w:color="auto" w:fill="E1DFDD"/>
    </w:rPr>
  </w:style>
  <w:style w:type="paragraph" w:styleId="Poprawka">
    <w:name w:val="Revision"/>
    <w:hidden/>
    <w:uiPriority w:val="99"/>
    <w:semiHidden/>
    <w:rsid w:val="005B412C"/>
    <w:pPr>
      <w:spacing w:after="0" w:line="240" w:lineRule="auto"/>
    </w:pPr>
    <w:rPr>
      <w:rFonts w:ascii="Times New Roman" w:hAnsi="Times New Roman"/>
      <w:sz w:val="24"/>
    </w:rPr>
  </w:style>
  <w:style w:type="paragraph" w:styleId="HTML-wstpniesformatowany">
    <w:name w:val="HTML Preformatted"/>
    <w:basedOn w:val="Normalny"/>
    <w:link w:val="HTML-wstpniesformatowanyZnak"/>
    <w:uiPriority w:val="99"/>
    <w:unhideWhenUsed/>
    <w:rsid w:val="009A3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9A39F1"/>
    <w:rPr>
      <w:rFonts w:ascii="Courier New" w:eastAsia="Times New Roman" w:hAnsi="Courier New" w:cs="Courier New"/>
      <w:sz w:val="20"/>
      <w:szCs w:val="20"/>
      <w:lang w:val="pl-PL" w:eastAsia="pl-PL"/>
    </w:rPr>
  </w:style>
  <w:style w:type="character" w:customStyle="1" w:styleId="Nagwek1Znak">
    <w:name w:val="Nagłówek 1 Znak"/>
    <w:basedOn w:val="Domylnaczcionkaakapitu"/>
    <w:link w:val="Nagwek1"/>
    <w:uiPriority w:val="9"/>
    <w:rsid w:val="000473B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473B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0473B6"/>
    <w:rPr>
      <w:rFonts w:asciiTheme="majorHAnsi" w:eastAsiaTheme="majorEastAsia" w:hAnsiTheme="majorHAnsi" w:cstheme="majorBidi"/>
      <w:color w:val="1F3763" w:themeColor="accent1" w:themeShade="7F"/>
      <w:sz w:val="24"/>
      <w:szCs w:val="24"/>
    </w:rPr>
  </w:style>
  <w:style w:type="paragraph" w:styleId="Lista">
    <w:name w:val="List"/>
    <w:basedOn w:val="Normalny"/>
    <w:uiPriority w:val="99"/>
    <w:unhideWhenUsed/>
    <w:rsid w:val="000473B6"/>
    <w:pPr>
      <w:ind w:left="360" w:hanging="360"/>
      <w:contextualSpacing/>
    </w:pPr>
  </w:style>
  <w:style w:type="paragraph" w:styleId="Tekstpodstawowy">
    <w:name w:val="Body Text"/>
    <w:basedOn w:val="Normalny"/>
    <w:link w:val="TekstpodstawowyZnak"/>
    <w:uiPriority w:val="99"/>
    <w:unhideWhenUsed/>
    <w:rsid w:val="000473B6"/>
    <w:pPr>
      <w:spacing w:after="120"/>
    </w:pPr>
  </w:style>
  <w:style w:type="character" w:customStyle="1" w:styleId="TekstpodstawowyZnak">
    <w:name w:val="Tekst podstawowy Znak"/>
    <w:basedOn w:val="Domylnaczcionkaakapitu"/>
    <w:link w:val="Tekstpodstawowy"/>
    <w:uiPriority w:val="99"/>
    <w:rsid w:val="000473B6"/>
    <w:rPr>
      <w:rFonts w:ascii="Times New Roman" w:hAnsi="Times New Roman"/>
      <w:sz w:val="24"/>
    </w:rPr>
  </w:style>
  <w:style w:type="character" w:customStyle="1" w:styleId="Nierozpoznanawzmianka1">
    <w:name w:val="Nierozpoznana wzmianka1"/>
    <w:basedOn w:val="Domylnaczcionkaakapitu"/>
    <w:uiPriority w:val="99"/>
    <w:semiHidden/>
    <w:unhideWhenUsed/>
    <w:rsid w:val="00AB36D4"/>
    <w:rPr>
      <w:color w:val="605E5C"/>
      <w:shd w:val="clear" w:color="auto" w:fill="E1DFDD"/>
    </w:rPr>
  </w:style>
  <w:style w:type="paragraph" w:styleId="NormalnyWeb">
    <w:name w:val="Normal (Web)"/>
    <w:basedOn w:val="Normalny"/>
    <w:uiPriority w:val="99"/>
    <w:semiHidden/>
    <w:unhideWhenUsed/>
    <w:rsid w:val="000A0649"/>
    <w:pPr>
      <w:spacing w:before="100" w:beforeAutospacing="1" w:after="100" w:afterAutospacing="1"/>
    </w:pPr>
    <w:rPr>
      <w:rFonts w:eastAsia="Times New Roman" w:cs="Times New Roman"/>
      <w:szCs w:val="24"/>
      <w:lang w:val="pl-PL" w:eastAsia="pl-PL"/>
    </w:rPr>
  </w:style>
  <w:style w:type="paragraph" w:customStyle="1" w:styleId="ABC">
    <w:name w:val="?¨´¨º?ABC"/>
    <w:basedOn w:val="Normalny"/>
    <w:rsid w:val="001C5F9C"/>
    <w:pPr>
      <w:widowControl w:val="0"/>
      <w:autoSpaceDE w:val="0"/>
      <w:autoSpaceDN w:val="0"/>
      <w:adjustRightInd w:val="0"/>
      <w:snapToGrid w:val="0"/>
      <w:ind w:rightChars="-20" w:right="-20"/>
    </w:pPr>
    <w:rPr>
      <w:rFonts w:eastAsia="SimSun" w:cs="Times New Roman"/>
      <w:b/>
      <w:szCs w:val="20"/>
      <w:shd w:val="pct10" w:color="auto" w:fill="FFFFFF"/>
      <w:lang w:val="pl-PL" w:eastAsia="zh-CN"/>
    </w:rPr>
  </w:style>
  <w:style w:type="character" w:customStyle="1" w:styleId="apple-converted-space">
    <w:name w:val="apple-converted-space"/>
    <w:basedOn w:val="Domylnaczcionkaakapitu"/>
    <w:rsid w:val="00754F8A"/>
  </w:style>
  <w:style w:type="character" w:styleId="Pogrubienie">
    <w:name w:val="Strong"/>
    <w:basedOn w:val="Domylnaczcionkaakapitu"/>
    <w:uiPriority w:val="22"/>
    <w:qFormat/>
    <w:rsid w:val="006A2D96"/>
    <w:rPr>
      <w:b/>
      <w:bCs/>
    </w:rPr>
  </w:style>
  <w:style w:type="paragraph" w:styleId="Tekstprzypisukocowego">
    <w:name w:val="endnote text"/>
    <w:basedOn w:val="Normalny"/>
    <w:link w:val="TekstprzypisukocowegoZnak"/>
    <w:uiPriority w:val="99"/>
    <w:semiHidden/>
    <w:unhideWhenUsed/>
    <w:rsid w:val="007702F5"/>
    <w:rPr>
      <w:sz w:val="20"/>
      <w:szCs w:val="20"/>
    </w:rPr>
  </w:style>
  <w:style w:type="character" w:customStyle="1" w:styleId="TekstprzypisukocowegoZnak">
    <w:name w:val="Tekst przypisu końcowego Znak"/>
    <w:basedOn w:val="Domylnaczcionkaakapitu"/>
    <w:link w:val="Tekstprzypisukocowego"/>
    <w:uiPriority w:val="99"/>
    <w:semiHidden/>
    <w:rsid w:val="007702F5"/>
    <w:rPr>
      <w:rFonts w:ascii="Times New Roman" w:hAnsi="Times New Roman"/>
      <w:sz w:val="20"/>
      <w:szCs w:val="20"/>
    </w:rPr>
  </w:style>
  <w:style w:type="character" w:styleId="Odwoanieprzypisukocowego">
    <w:name w:val="endnote reference"/>
    <w:basedOn w:val="Domylnaczcionkaakapitu"/>
    <w:uiPriority w:val="99"/>
    <w:semiHidden/>
    <w:unhideWhenUsed/>
    <w:rsid w:val="007702F5"/>
    <w:rPr>
      <w:vertAlign w:val="superscript"/>
    </w:rPr>
  </w:style>
  <w:style w:type="paragraph" w:styleId="Bezodstpw">
    <w:name w:val="No Spacing"/>
    <w:uiPriority w:val="1"/>
    <w:qFormat/>
    <w:rsid w:val="00820FD7"/>
    <w:pPr>
      <w:spacing w:after="0" w:line="240" w:lineRule="auto"/>
    </w:pPr>
    <w:rPr>
      <w:rFonts w:eastAsiaTheme="minorHAnsi"/>
      <w:lang w:val="pl-PL" w:eastAsia="en-US"/>
    </w:rPr>
  </w:style>
  <w:style w:type="paragraph" w:customStyle="1" w:styleId="DomylneA">
    <w:name w:val="Domyślne A"/>
    <w:rsid w:val="009B4792"/>
    <w:pPr>
      <w:pBdr>
        <w:top w:val="nil"/>
        <w:left w:val="nil"/>
        <w:bottom w:val="nil"/>
        <w:right w:val="nil"/>
        <w:between w:val="nil"/>
        <w:bar w:val="nil"/>
      </w:pBdr>
      <w:tabs>
        <w:tab w:val="left" w:pos="940"/>
      </w:tabs>
      <w:spacing w:after="266" w:line="240" w:lineRule="auto"/>
    </w:pPr>
    <w:rPr>
      <w:rFonts w:ascii="Calibri" w:eastAsia="Calibri" w:hAnsi="Calibri" w:cs="Calibri"/>
      <w:color w:val="000000"/>
      <w:sz w:val="20"/>
      <w:szCs w:val="20"/>
      <w:u w:color="000000"/>
      <w:bdr w:val="nil"/>
      <w:lang w:val="de-DE" w:eastAsia="zh-CN"/>
    </w:rPr>
  </w:style>
  <w:style w:type="numbering" w:customStyle="1" w:styleId="Zaimportowanystyl1">
    <w:name w:val="Zaimportowany styl 1"/>
    <w:rsid w:val="009B4792"/>
    <w:pPr>
      <w:numPr>
        <w:numId w:val="13"/>
      </w:numPr>
    </w:pPr>
  </w:style>
  <w:style w:type="paragraph" w:customStyle="1" w:styleId="Bezodstpw1">
    <w:name w:val="Bez odstępów1"/>
    <w:rsid w:val="009B479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zh-CN"/>
    </w:rPr>
  </w:style>
  <w:style w:type="numbering" w:customStyle="1" w:styleId="Zaimportowanystyl2">
    <w:name w:val="Zaimportowany styl 2"/>
    <w:rsid w:val="009B4792"/>
    <w:pPr>
      <w:numPr>
        <w:numId w:val="15"/>
      </w:numPr>
    </w:pPr>
  </w:style>
  <w:style w:type="numbering" w:customStyle="1" w:styleId="Zaimportowanystyl3">
    <w:name w:val="Zaimportowany styl 3"/>
    <w:rsid w:val="009B4792"/>
    <w:pPr>
      <w:numPr>
        <w:numId w:val="17"/>
      </w:numPr>
    </w:pPr>
  </w:style>
  <w:style w:type="numbering" w:customStyle="1" w:styleId="Zaimportowanystyl4">
    <w:name w:val="Zaimportowany styl 4"/>
    <w:rsid w:val="009B4792"/>
    <w:pPr>
      <w:numPr>
        <w:numId w:val="21"/>
      </w:numPr>
    </w:pPr>
  </w:style>
  <w:style w:type="numbering" w:customStyle="1" w:styleId="Zaimportowanystyl5">
    <w:name w:val="Zaimportowany styl 5"/>
    <w:rsid w:val="009B4792"/>
    <w:pPr>
      <w:numPr>
        <w:numId w:val="23"/>
      </w:numPr>
    </w:pPr>
  </w:style>
  <w:style w:type="character" w:customStyle="1" w:styleId="normaltextrun">
    <w:name w:val="normaltextrun"/>
    <w:basedOn w:val="Domylnaczcionkaakapitu"/>
    <w:rsid w:val="00DF6AE5"/>
  </w:style>
  <w:style w:type="paragraph" w:customStyle="1" w:styleId="paragraph">
    <w:name w:val="paragraph"/>
    <w:basedOn w:val="Normalny"/>
    <w:rsid w:val="00D226E9"/>
    <w:pPr>
      <w:spacing w:before="100" w:beforeAutospacing="1" w:after="100" w:afterAutospacing="1"/>
    </w:pPr>
    <w:rPr>
      <w:rFonts w:eastAsia="Times New Roman" w:cs="Times New Roman"/>
      <w:szCs w:val="24"/>
      <w:lang w:eastAsia="en-US"/>
    </w:rPr>
  </w:style>
  <w:style w:type="character" w:customStyle="1" w:styleId="eop">
    <w:name w:val="eop"/>
    <w:basedOn w:val="Domylnaczcionkaakapitu"/>
    <w:rsid w:val="00D22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7393">
      <w:bodyDiv w:val="1"/>
      <w:marLeft w:val="0"/>
      <w:marRight w:val="0"/>
      <w:marTop w:val="0"/>
      <w:marBottom w:val="0"/>
      <w:divBdr>
        <w:top w:val="none" w:sz="0" w:space="0" w:color="auto"/>
        <w:left w:val="none" w:sz="0" w:space="0" w:color="auto"/>
        <w:bottom w:val="none" w:sz="0" w:space="0" w:color="auto"/>
        <w:right w:val="none" w:sz="0" w:space="0" w:color="auto"/>
      </w:divBdr>
    </w:div>
    <w:div w:id="99884108">
      <w:bodyDiv w:val="1"/>
      <w:marLeft w:val="0"/>
      <w:marRight w:val="0"/>
      <w:marTop w:val="0"/>
      <w:marBottom w:val="0"/>
      <w:divBdr>
        <w:top w:val="none" w:sz="0" w:space="0" w:color="auto"/>
        <w:left w:val="none" w:sz="0" w:space="0" w:color="auto"/>
        <w:bottom w:val="none" w:sz="0" w:space="0" w:color="auto"/>
        <w:right w:val="none" w:sz="0" w:space="0" w:color="auto"/>
      </w:divBdr>
    </w:div>
    <w:div w:id="114258754">
      <w:bodyDiv w:val="1"/>
      <w:marLeft w:val="0"/>
      <w:marRight w:val="0"/>
      <w:marTop w:val="0"/>
      <w:marBottom w:val="0"/>
      <w:divBdr>
        <w:top w:val="none" w:sz="0" w:space="0" w:color="auto"/>
        <w:left w:val="none" w:sz="0" w:space="0" w:color="auto"/>
        <w:bottom w:val="none" w:sz="0" w:space="0" w:color="auto"/>
        <w:right w:val="none" w:sz="0" w:space="0" w:color="auto"/>
      </w:divBdr>
    </w:div>
    <w:div w:id="159201709">
      <w:bodyDiv w:val="1"/>
      <w:marLeft w:val="0"/>
      <w:marRight w:val="0"/>
      <w:marTop w:val="0"/>
      <w:marBottom w:val="0"/>
      <w:divBdr>
        <w:top w:val="none" w:sz="0" w:space="0" w:color="auto"/>
        <w:left w:val="none" w:sz="0" w:space="0" w:color="auto"/>
        <w:bottom w:val="none" w:sz="0" w:space="0" w:color="auto"/>
        <w:right w:val="none" w:sz="0" w:space="0" w:color="auto"/>
      </w:divBdr>
    </w:div>
    <w:div w:id="176165723">
      <w:bodyDiv w:val="1"/>
      <w:marLeft w:val="0"/>
      <w:marRight w:val="0"/>
      <w:marTop w:val="0"/>
      <w:marBottom w:val="0"/>
      <w:divBdr>
        <w:top w:val="none" w:sz="0" w:space="0" w:color="auto"/>
        <w:left w:val="none" w:sz="0" w:space="0" w:color="auto"/>
        <w:bottom w:val="none" w:sz="0" w:space="0" w:color="auto"/>
        <w:right w:val="none" w:sz="0" w:space="0" w:color="auto"/>
      </w:divBdr>
    </w:div>
    <w:div w:id="352729416">
      <w:bodyDiv w:val="1"/>
      <w:marLeft w:val="0"/>
      <w:marRight w:val="0"/>
      <w:marTop w:val="0"/>
      <w:marBottom w:val="0"/>
      <w:divBdr>
        <w:top w:val="none" w:sz="0" w:space="0" w:color="auto"/>
        <w:left w:val="none" w:sz="0" w:space="0" w:color="auto"/>
        <w:bottom w:val="none" w:sz="0" w:space="0" w:color="auto"/>
        <w:right w:val="none" w:sz="0" w:space="0" w:color="auto"/>
      </w:divBdr>
    </w:div>
    <w:div w:id="357320124">
      <w:bodyDiv w:val="1"/>
      <w:marLeft w:val="0"/>
      <w:marRight w:val="0"/>
      <w:marTop w:val="0"/>
      <w:marBottom w:val="0"/>
      <w:divBdr>
        <w:top w:val="none" w:sz="0" w:space="0" w:color="auto"/>
        <w:left w:val="none" w:sz="0" w:space="0" w:color="auto"/>
        <w:bottom w:val="none" w:sz="0" w:space="0" w:color="auto"/>
        <w:right w:val="none" w:sz="0" w:space="0" w:color="auto"/>
      </w:divBdr>
    </w:div>
    <w:div w:id="367412216">
      <w:bodyDiv w:val="1"/>
      <w:marLeft w:val="0"/>
      <w:marRight w:val="0"/>
      <w:marTop w:val="0"/>
      <w:marBottom w:val="0"/>
      <w:divBdr>
        <w:top w:val="none" w:sz="0" w:space="0" w:color="auto"/>
        <w:left w:val="none" w:sz="0" w:space="0" w:color="auto"/>
        <w:bottom w:val="none" w:sz="0" w:space="0" w:color="auto"/>
        <w:right w:val="none" w:sz="0" w:space="0" w:color="auto"/>
      </w:divBdr>
    </w:div>
    <w:div w:id="417756024">
      <w:bodyDiv w:val="1"/>
      <w:marLeft w:val="0"/>
      <w:marRight w:val="0"/>
      <w:marTop w:val="0"/>
      <w:marBottom w:val="0"/>
      <w:divBdr>
        <w:top w:val="none" w:sz="0" w:space="0" w:color="auto"/>
        <w:left w:val="none" w:sz="0" w:space="0" w:color="auto"/>
        <w:bottom w:val="none" w:sz="0" w:space="0" w:color="auto"/>
        <w:right w:val="none" w:sz="0" w:space="0" w:color="auto"/>
      </w:divBdr>
    </w:div>
    <w:div w:id="446698888">
      <w:bodyDiv w:val="1"/>
      <w:marLeft w:val="0"/>
      <w:marRight w:val="0"/>
      <w:marTop w:val="0"/>
      <w:marBottom w:val="0"/>
      <w:divBdr>
        <w:top w:val="none" w:sz="0" w:space="0" w:color="auto"/>
        <w:left w:val="none" w:sz="0" w:space="0" w:color="auto"/>
        <w:bottom w:val="none" w:sz="0" w:space="0" w:color="auto"/>
        <w:right w:val="none" w:sz="0" w:space="0" w:color="auto"/>
      </w:divBdr>
    </w:div>
    <w:div w:id="552885337">
      <w:bodyDiv w:val="1"/>
      <w:marLeft w:val="0"/>
      <w:marRight w:val="0"/>
      <w:marTop w:val="0"/>
      <w:marBottom w:val="0"/>
      <w:divBdr>
        <w:top w:val="none" w:sz="0" w:space="0" w:color="auto"/>
        <w:left w:val="none" w:sz="0" w:space="0" w:color="auto"/>
        <w:bottom w:val="none" w:sz="0" w:space="0" w:color="auto"/>
        <w:right w:val="none" w:sz="0" w:space="0" w:color="auto"/>
      </w:divBdr>
    </w:div>
    <w:div w:id="571889424">
      <w:bodyDiv w:val="1"/>
      <w:marLeft w:val="0"/>
      <w:marRight w:val="0"/>
      <w:marTop w:val="0"/>
      <w:marBottom w:val="0"/>
      <w:divBdr>
        <w:top w:val="none" w:sz="0" w:space="0" w:color="auto"/>
        <w:left w:val="none" w:sz="0" w:space="0" w:color="auto"/>
        <w:bottom w:val="none" w:sz="0" w:space="0" w:color="auto"/>
        <w:right w:val="none" w:sz="0" w:space="0" w:color="auto"/>
      </w:divBdr>
    </w:div>
    <w:div w:id="617565118">
      <w:bodyDiv w:val="1"/>
      <w:marLeft w:val="0"/>
      <w:marRight w:val="0"/>
      <w:marTop w:val="0"/>
      <w:marBottom w:val="0"/>
      <w:divBdr>
        <w:top w:val="none" w:sz="0" w:space="0" w:color="auto"/>
        <w:left w:val="none" w:sz="0" w:space="0" w:color="auto"/>
        <w:bottom w:val="none" w:sz="0" w:space="0" w:color="auto"/>
        <w:right w:val="none" w:sz="0" w:space="0" w:color="auto"/>
      </w:divBdr>
    </w:div>
    <w:div w:id="620378404">
      <w:bodyDiv w:val="1"/>
      <w:marLeft w:val="0"/>
      <w:marRight w:val="0"/>
      <w:marTop w:val="0"/>
      <w:marBottom w:val="0"/>
      <w:divBdr>
        <w:top w:val="none" w:sz="0" w:space="0" w:color="auto"/>
        <w:left w:val="none" w:sz="0" w:space="0" w:color="auto"/>
        <w:bottom w:val="none" w:sz="0" w:space="0" w:color="auto"/>
        <w:right w:val="none" w:sz="0" w:space="0" w:color="auto"/>
      </w:divBdr>
    </w:div>
    <w:div w:id="706678830">
      <w:bodyDiv w:val="1"/>
      <w:marLeft w:val="0"/>
      <w:marRight w:val="0"/>
      <w:marTop w:val="0"/>
      <w:marBottom w:val="0"/>
      <w:divBdr>
        <w:top w:val="none" w:sz="0" w:space="0" w:color="auto"/>
        <w:left w:val="none" w:sz="0" w:space="0" w:color="auto"/>
        <w:bottom w:val="none" w:sz="0" w:space="0" w:color="auto"/>
        <w:right w:val="none" w:sz="0" w:space="0" w:color="auto"/>
      </w:divBdr>
    </w:div>
    <w:div w:id="748356179">
      <w:bodyDiv w:val="1"/>
      <w:marLeft w:val="0"/>
      <w:marRight w:val="0"/>
      <w:marTop w:val="0"/>
      <w:marBottom w:val="0"/>
      <w:divBdr>
        <w:top w:val="none" w:sz="0" w:space="0" w:color="auto"/>
        <w:left w:val="none" w:sz="0" w:space="0" w:color="auto"/>
        <w:bottom w:val="none" w:sz="0" w:space="0" w:color="auto"/>
        <w:right w:val="none" w:sz="0" w:space="0" w:color="auto"/>
      </w:divBdr>
    </w:div>
    <w:div w:id="777212868">
      <w:bodyDiv w:val="1"/>
      <w:marLeft w:val="0"/>
      <w:marRight w:val="0"/>
      <w:marTop w:val="0"/>
      <w:marBottom w:val="0"/>
      <w:divBdr>
        <w:top w:val="none" w:sz="0" w:space="0" w:color="auto"/>
        <w:left w:val="none" w:sz="0" w:space="0" w:color="auto"/>
        <w:bottom w:val="none" w:sz="0" w:space="0" w:color="auto"/>
        <w:right w:val="none" w:sz="0" w:space="0" w:color="auto"/>
      </w:divBdr>
    </w:div>
    <w:div w:id="786509949">
      <w:bodyDiv w:val="1"/>
      <w:marLeft w:val="0"/>
      <w:marRight w:val="0"/>
      <w:marTop w:val="0"/>
      <w:marBottom w:val="0"/>
      <w:divBdr>
        <w:top w:val="none" w:sz="0" w:space="0" w:color="auto"/>
        <w:left w:val="none" w:sz="0" w:space="0" w:color="auto"/>
        <w:bottom w:val="none" w:sz="0" w:space="0" w:color="auto"/>
        <w:right w:val="none" w:sz="0" w:space="0" w:color="auto"/>
      </w:divBdr>
    </w:div>
    <w:div w:id="800540403">
      <w:bodyDiv w:val="1"/>
      <w:marLeft w:val="0"/>
      <w:marRight w:val="0"/>
      <w:marTop w:val="0"/>
      <w:marBottom w:val="0"/>
      <w:divBdr>
        <w:top w:val="none" w:sz="0" w:space="0" w:color="auto"/>
        <w:left w:val="none" w:sz="0" w:space="0" w:color="auto"/>
        <w:bottom w:val="none" w:sz="0" w:space="0" w:color="auto"/>
        <w:right w:val="none" w:sz="0" w:space="0" w:color="auto"/>
      </w:divBdr>
    </w:div>
    <w:div w:id="994652373">
      <w:bodyDiv w:val="1"/>
      <w:marLeft w:val="0"/>
      <w:marRight w:val="0"/>
      <w:marTop w:val="0"/>
      <w:marBottom w:val="0"/>
      <w:divBdr>
        <w:top w:val="none" w:sz="0" w:space="0" w:color="auto"/>
        <w:left w:val="none" w:sz="0" w:space="0" w:color="auto"/>
        <w:bottom w:val="none" w:sz="0" w:space="0" w:color="auto"/>
        <w:right w:val="none" w:sz="0" w:space="0" w:color="auto"/>
      </w:divBdr>
    </w:div>
    <w:div w:id="1028793871">
      <w:bodyDiv w:val="1"/>
      <w:marLeft w:val="0"/>
      <w:marRight w:val="0"/>
      <w:marTop w:val="0"/>
      <w:marBottom w:val="0"/>
      <w:divBdr>
        <w:top w:val="none" w:sz="0" w:space="0" w:color="auto"/>
        <w:left w:val="none" w:sz="0" w:space="0" w:color="auto"/>
        <w:bottom w:val="none" w:sz="0" w:space="0" w:color="auto"/>
        <w:right w:val="none" w:sz="0" w:space="0" w:color="auto"/>
      </w:divBdr>
    </w:div>
    <w:div w:id="1029180972">
      <w:bodyDiv w:val="1"/>
      <w:marLeft w:val="0"/>
      <w:marRight w:val="0"/>
      <w:marTop w:val="0"/>
      <w:marBottom w:val="0"/>
      <w:divBdr>
        <w:top w:val="none" w:sz="0" w:space="0" w:color="auto"/>
        <w:left w:val="none" w:sz="0" w:space="0" w:color="auto"/>
        <w:bottom w:val="none" w:sz="0" w:space="0" w:color="auto"/>
        <w:right w:val="none" w:sz="0" w:space="0" w:color="auto"/>
      </w:divBdr>
    </w:div>
    <w:div w:id="1164861068">
      <w:bodyDiv w:val="1"/>
      <w:marLeft w:val="0"/>
      <w:marRight w:val="0"/>
      <w:marTop w:val="0"/>
      <w:marBottom w:val="0"/>
      <w:divBdr>
        <w:top w:val="none" w:sz="0" w:space="0" w:color="auto"/>
        <w:left w:val="none" w:sz="0" w:space="0" w:color="auto"/>
        <w:bottom w:val="none" w:sz="0" w:space="0" w:color="auto"/>
        <w:right w:val="none" w:sz="0" w:space="0" w:color="auto"/>
      </w:divBdr>
    </w:div>
    <w:div w:id="1172378310">
      <w:bodyDiv w:val="1"/>
      <w:marLeft w:val="0"/>
      <w:marRight w:val="0"/>
      <w:marTop w:val="0"/>
      <w:marBottom w:val="0"/>
      <w:divBdr>
        <w:top w:val="none" w:sz="0" w:space="0" w:color="auto"/>
        <w:left w:val="none" w:sz="0" w:space="0" w:color="auto"/>
        <w:bottom w:val="none" w:sz="0" w:space="0" w:color="auto"/>
        <w:right w:val="none" w:sz="0" w:space="0" w:color="auto"/>
      </w:divBdr>
    </w:div>
    <w:div w:id="1190952815">
      <w:bodyDiv w:val="1"/>
      <w:marLeft w:val="0"/>
      <w:marRight w:val="0"/>
      <w:marTop w:val="0"/>
      <w:marBottom w:val="0"/>
      <w:divBdr>
        <w:top w:val="none" w:sz="0" w:space="0" w:color="auto"/>
        <w:left w:val="none" w:sz="0" w:space="0" w:color="auto"/>
        <w:bottom w:val="none" w:sz="0" w:space="0" w:color="auto"/>
        <w:right w:val="none" w:sz="0" w:space="0" w:color="auto"/>
      </w:divBdr>
    </w:div>
    <w:div w:id="1273710573">
      <w:bodyDiv w:val="1"/>
      <w:marLeft w:val="0"/>
      <w:marRight w:val="0"/>
      <w:marTop w:val="0"/>
      <w:marBottom w:val="0"/>
      <w:divBdr>
        <w:top w:val="none" w:sz="0" w:space="0" w:color="auto"/>
        <w:left w:val="none" w:sz="0" w:space="0" w:color="auto"/>
        <w:bottom w:val="none" w:sz="0" w:space="0" w:color="auto"/>
        <w:right w:val="none" w:sz="0" w:space="0" w:color="auto"/>
      </w:divBdr>
    </w:div>
    <w:div w:id="1290891867">
      <w:bodyDiv w:val="1"/>
      <w:marLeft w:val="0"/>
      <w:marRight w:val="0"/>
      <w:marTop w:val="0"/>
      <w:marBottom w:val="0"/>
      <w:divBdr>
        <w:top w:val="none" w:sz="0" w:space="0" w:color="auto"/>
        <w:left w:val="none" w:sz="0" w:space="0" w:color="auto"/>
        <w:bottom w:val="none" w:sz="0" w:space="0" w:color="auto"/>
        <w:right w:val="none" w:sz="0" w:space="0" w:color="auto"/>
      </w:divBdr>
    </w:div>
    <w:div w:id="1290892624">
      <w:bodyDiv w:val="1"/>
      <w:marLeft w:val="0"/>
      <w:marRight w:val="0"/>
      <w:marTop w:val="0"/>
      <w:marBottom w:val="0"/>
      <w:divBdr>
        <w:top w:val="none" w:sz="0" w:space="0" w:color="auto"/>
        <w:left w:val="none" w:sz="0" w:space="0" w:color="auto"/>
        <w:bottom w:val="none" w:sz="0" w:space="0" w:color="auto"/>
        <w:right w:val="none" w:sz="0" w:space="0" w:color="auto"/>
      </w:divBdr>
    </w:div>
    <w:div w:id="1300837194">
      <w:bodyDiv w:val="1"/>
      <w:marLeft w:val="0"/>
      <w:marRight w:val="0"/>
      <w:marTop w:val="0"/>
      <w:marBottom w:val="0"/>
      <w:divBdr>
        <w:top w:val="none" w:sz="0" w:space="0" w:color="auto"/>
        <w:left w:val="none" w:sz="0" w:space="0" w:color="auto"/>
        <w:bottom w:val="none" w:sz="0" w:space="0" w:color="auto"/>
        <w:right w:val="none" w:sz="0" w:space="0" w:color="auto"/>
      </w:divBdr>
    </w:div>
    <w:div w:id="1302996882">
      <w:bodyDiv w:val="1"/>
      <w:marLeft w:val="0"/>
      <w:marRight w:val="0"/>
      <w:marTop w:val="0"/>
      <w:marBottom w:val="0"/>
      <w:divBdr>
        <w:top w:val="none" w:sz="0" w:space="0" w:color="auto"/>
        <w:left w:val="none" w:sz="0" w:space="0" w:color="auto"/>
        <w:bottom w:val="none" w:sz="0" w:space="0" w:color="auto"/>
        <w:right w:val="none" w:sz="0" w:space="0" w:color="auto"/>
      </w:divBdr>
      <w:divsChild>
        <w:div w:id="533422640">
          <w:marLeft w:val="0"/>
          <w:marRight w:val="0"/>
          <w:marTop w:val="0"/>
          <w:marBottom w:val="0"/>
          <w:divBdr>
            <w:top w:val="none" w:sz="0" w:space="0" w:color="auto"/>
            <w:left w:val="none" w:sz="0" w:space="0" w:color="auto"/>
            <w:bottom w:val="none" w:sz="0" w:space="0" w:color="auto"/>
            <w:right w:val="none" w:sz="0" w:space="0" w:color="auto"/>
          </w:divBdr>
        </w:div>
        <w:div w:id="1702120620">
          <w:marLeft w:val="0"/>
          <w:marRight w:val="0"/>
          <w:marTop w:val="0"/>
          <w:marBottom w:val="0"/>
          <w:divBdr>
            <w:top w:val="none" w:sz="0" w:space="0" w:color="auto"/>
            <w:left w:val="none" w:sz="0" w:space="0" w:color="auto"/>
            <w:bottom w:val="none" w:sz="0" w:space="0" w:color="auto"/>
            <w:right w:val="none" w:sz="0" w:space="0" w:color="auto"/>
          </w:divBdr>
        </w:div>
        <w:div w:id="283777722">
          <w:marLeft w:val="0"/>
          <w:marRight w:val="0"/>
          <w:marTop w:val="0"/>
          <w:marBottom w:val="0"/>
          <w:divBdr>
            <w:top w:val="none" w:sz="0" w:space="0" w:color="auto"/>
            <w:left w:val="none" w:sz="0" w:space="0" w:color="auto"/>
            <w:bottom w:val="none" w:sz="0" w:space="0" w:color="auto"/>
            <w:right w:val="none" w:sz="0" w:space="0" w:color="auto"/>
          </w:divBdr>
        </w:div>
        <w:div w:id="1948000425">
          <w:marLeft w:val="0"/>
          <w:marRight w:val="0"/>
          <w:marTop w:val="0"/>
          <w:marBottom w:val="0"/>
          <w:divBdr>
            <w:top w:val="none" w:sz="0" w:space="0" w:color="auto"/>
            <w:left w:val="none" w:sz="0" w:space="0" w:color="auto"/>
            <w:bottom w:val="none" w:sz="0" w:space="0" w:color="auto"/>
            <w:right w:val="none" w:sz="0" w:space="0" w:color="auto"/>
          </w:divBdr>
        </w:div>
        <w:div w:id="319964319">
          <w:marLeft w:val="0"/>
          <w:marRight w:val="0"/>
          <w:marTop w:val="0"/>
          <w:marBottom w:val="0"/>
          <w:divBdr>
            <w:top w:val="none" w:sz="0" w:space="0" w:color="auto"/>
            <w:left w:val="none" w:sz="0" w:space="0" w:color="auto"/>
            <w:bottom w:val="none" w:sz="0" w:space="0" w:color="auto"/>
            <w:right w:val="none" w:sz="0" w:space="0" w:color="auto"/>
          </w:divBdr>
        </w:div>
        <w:div w:id="785545180">
          <w:marLeft w:val="0"/>
          <w:marRight w:val="0"/>
          <w:marTop w:val="0"/>
          <w:marBottom w:val="0"/>
          <w:divBdr>
            <w:top w:val="none" w:sz="0" w:space="0" w:color="auto"/>
            <w:left w:val="none" w:sz="0" w:space="0" w:color="auto"/>
            <w:bottom w:val="none" w:sz="0" w:space="0" w:color="auto"/>
            <w:right w:val="none" w:sz="0" w:space="0" w:color="auto"/>
          </w:divBdr>
        </w:div>
        <w:div w:id="1668705473">
          <w:marLeft w:val="0"/>
          <w:marRight w:val="0"/>
          <w:marTop w:val="0"/>
          <w:marBottom w:val="0"/>
          <w:divBdr>
            <w:top w:val="none" w:sz="0" w:space="0" w:color="auto"/>
            <w:left w:val="none" w:sz="0" w:space="0" w:color="auto"/>
            <w:bottom w:val="none" w:sz="0" w:space="0" w:color="auto"/>
            <w:right w:val="none" w:sz="0" w:space="0" w:color="auto"/>
          </w:divBdr>
        </w:div>
        <w:div w:id="1410418520">
          <w:marLeft w:val="0"/>
          <w:marRight w:val="0"/>
          <w:marTop w:val="0"/>
          <w:marBottom w:val="0"/>
          <w:divBdr>
            <w:top w:val="none" w:sz="0" w:space="0" w:color="auto"/>
            <w:left w:val="none" w:sz="0" w:space="0" w:color="auto"/>
            <w:bottom w:val="none" w:sz="0" w:space="0" w:color="auto"/>
            <w:right w:val="none" w:sz="0" w:space="0" w:color="auto"/>
          </w:divBdr>
        </w:div>
        <w:div w:id="106698350">
          <w:marLeft w:val="0"/>
          <w:marRight w:val="0"/>
          <w:marTop w:val="0"/>
          <w:marBottom w:val="0"/>
          <w:divBdr>
            <w:top w:val="none" w:sz="0" w:space="0" w:color="auto"/>
            <w:left w:val="none" w:sz="0" w:space="0" w:color="auto"/>
            <w:bottom w:val="none" w:sz="0" w:space="0" w:color="auto"/>
            <w:right w:val="none" w:sz="0" w:space="0" w:color="auto"/>
          </w:divBdr>
        </w:div>
        <w:div w:id="400829540">
          <w:marLeft w:val="0"/>
          <w:marRight w:val="0"/>
          <w:marTop w:val="0"/>
          <w:marBottom w:val="0"/>
          <w:divBdr>
            <w:top w:val="none" w:sz="0" w:space="0" w:color="auto"/>
            <w:left w:val="none" w:sz="0" w:space="0" w:color="auto"/>
            <w:bottom w:val="none" w:sz="0" w:space="0" w:color="auto"/>
            <w:right w:val="none" w:sz="0" w:space="0" w:color="auto"/>
          </w:divBdr>
        </w:div>
        <w:div w:id="268121373">
          <w:marLeft w:val="0"/>
          <w:marRight w:val="0"/>
          <w:marTop w:val="0"/>
          <w:marBottom w:val="0"/>
          <w:divBdr>
            <w:top w:val="none" w:sz="0" w:space="0" w:color="auto"/>
            <w:left w:val="none" w:sz="0" w:space="0" w:color="auto"/>
            <w:bottom w:val="none" w:sz="0" w:space="0" w:color="auto"/>
            <w:right w:val="none" w:sz="0" w:space="0" w:color="auto"/>
          </w:divBdr>
        </w:div>
        <w:div w:id="1145657123">
          <w:marLeft w:val="0"/>
          <w:marRight w:val="0"/>
          <w:marTop w:val="0"/>
          <w:marBottom w:val="0"/>
          <w:divBdr>
            <w:top w:val="none" w:sz="0" w:space="0" w:color="auto"/>
            <w:left w:val="none" w:sz="0" w:space="0" w:color="auto"/>
            <w:bottom w:val="none" w:sz="0" w:space="0" w:color="auto"/>
            <w:right w:val="none" w:sz="0" w:space="0" w:color="auto"/>
          </w:divBdr>
        </w:div>
        <w:div w:id="2057007365">
          <w:marLeft w:val="0"/>
          <w:marRight w:val="0"/>
          <w:marTop w:val="0"/>
          <w:marBottom w:val="0"/>
          <w:divBdr>
            <w:top w:val="none" w:sz="0" w:space="0" w:color="auto"/>
            <w:left w:val="none" w:sz="0" w:space="0" w:color="auto"/>
            <w:bottom w:val="none" w:sz="0" w:space="0" w:color="auto"/>
            <w:right w:val="none" w:sz="0" w:space="0" w:color="auto"/>
          </w:divBdr>
        </w:div>
        <w:div w:id="1781685010">
          <w:marLeft w:val="0"/>
          <w:marRight w:val="0"/>
          <w:marTop w:val="0"/>
          <w:marBottom w:val="0"/>
          <w:divBdr>
            <w:top w:val="none" w:sz="0" w:space="0" w:color="auto"/>
            <w:left w:val="none" w:sz="0" w:space="0" w:color="auto"/>
            <w:bottom w:val="none" w:sz="0" w:space="0" w:color="auto"/>
            <w:right w:val="none" w:sz="0" w:space="0" w:color="auto"/>
          </w:divBdr>
        </w:div>
        <w:div w:id="1422724094">
          <w:marLeft w:val="0"/>
          <w:marRight w:val="0"/>
          <w:marTop w:val="0"/>
          <w:marBottom w:val="0"/>
          <w:divBdr>
            <w:top w:val="none" w:sz="0" w:space="0" w:color="auto"/>
            <w:left w:val="none" w:sz="0" w:space="0" w:color="auto"/>
            <w:bottom w:val="none" w:sz="0" w:space="0" w:color="auto"/>
            <w:right w:val="none" w:sz="0" w:space="0" w:color="auto"/>
          </w:divBdr>
        </w:div>
        <w:div w:id="556859723">
          <w:marLeft w:val="0"/>
          <w:marRight w:val="0"/>
          <w:marTop w:val="0"/>
          <w:marBottom w:val="0"/>
          <w:divBdr>
            <w:top w:val="none" w:sz="0" w:space="0" w:color="auto"/>
            <w:left w:val="none" w:sz="0" w:space="0" w:color="auto"/>
            <w:bottom w:val="none" w:sz="0" w:space="0" w:color="auto"/>
            <w:right w:val="none" w:sz="0" w:space="0" w:color="auto"/>
          </w:divBdr>
        </w:div>
        <w:div w:id="784888678">
          <w:marLeft w:val="0"/>
          <w:marRight w:val="0"/>
          <w:marTop w:val="0"/>
          <w:marBottom w:val="0"/>
          <w:divBdr>
            <w:top w:val="none" w:sz="0" w:space="0" w:color="auto"/>
            <w:left w:val="none" w:sz="0" w:space="0" w:color="auto"/>
            <w:bottom w:val="none" w:sz="0" w:space="0" w:color="auto"/>
            <w:right w:val="none" w:sz="0" w:space="0" w:color="auto"/>
          </w:divBdr>
        </w:div>
        <w:div w:id="769736293">
          <w:marLeft w:val="0"/>
          <w:marRight w:val="0"/>
          <w:marTop w:val="0"/>
          <w:marBottom w:val="0"/>
          <w:divBdr>
            <w:top w:val="none" w:sz="0" w:space="0" w:color="auto"/>
            <w:left w:val="none" w:sz="0" w:space="0" w:color="auto"/>
            <w:bottom w:val="none" w:sz="0" w:space="0" w:color="auto"/>
            <w:right w:val="none" w:sz="0" w:space="0" w:color="auto"/>
          </w:divBdr>
        </w:div>
        <w:div w:id="979962484">
          <w:marLeft w:val="0"/>
          <w:marRight w:val="0"/>
          <w:marTop w:val="0"/>
          <w:marBottom w:val="0"/>
          <w:divBdr>
            <w:top w:val="none" w:sz="0" w:space="0" w:color="auto"/>
            <w:left w:val="none" w:sz="0" w:space="0" w:color="auto"/>
            <w:bottom w:val="none" w:sz="0" w:space="0" w:color="auto"/>
            <w:right w:val="none" w:sz="0" w:space="0" w:color="auto"/>
          </w:divBdr>
        </w:div>
        <w:div w:id="455300528">
          <w:marLeft w:val="0"/>
          <w:marRight w:val="0"/>
          <w:marTop w:val="0"/>
          <w:marBottom w:val="0"/>
          <w:divBdr>
            <w:top w:val="none" w:sz="0" w:space="0" w:color="auto"/>
            <w:left w:val="none" w:sz="0" w:space="0" w:color="auto"/>
            <w:bottom w:val="none" w:sz="0" w:space="0" w:color="auto"/>
            <w:right w:val="none" w:sz="0" w:space="0" w:color="auto"/>
          </w:divBdr>
        </w:div>
        <w:div w:id="1736275746">
          <w:marLeft w:val="0"/>
          <w:marRight w:val="0"/>
          <w:marTop w:val="0"/>
          <w:marBottom w:val="0"/>
          <w:divBdr>
            <w:top w:val="none" w:sz="0" w:space="0" w:color="auto"/>
            <w:left w:val="none" w:sz="0" w:space="0" w:color="auto"/>
            <w:bottom w:val="none" w:sz="0" w:space="0" w:color="auto"/>
            <w:right w:val="none" w:sz="0" w:space="0" w:color="auto"/>
          </w:divBdr>
        </w:div>
        <w:div w:id="182860431">
          <w:marLeft w:val="0"/>
          <w:marRight w:val="0"/>
          <w:marTop w:val="0"/>
          <w:marBottom w:val="0"/>
          <w:divBdr>
            <w:top w:val="none" w:sz="0" w:space="0" w:color="auto"/>
            <w:left w:val="none" w:sz="0" w:space="0" w:color="auto"/>
            <w:bottom w:val="none" w:sz="0" w:space="0" w:color="auto"/>
            <w:right w:val="none" w:sz="0" w:space="0" w:color="auto"/>
          </w:divBdr>
        </w:div>
        <w:div w:id="346642453">
          <w:marLeft w:val="0"/>
          <w:marRight w:val="0"/>
          <w:marTop w:val="0"/>
          <w:marBottom w:val="0"/>
          <w:divBdr>
            <w:top w:val="none" w:sz="0" w:space="0" w:color="auto"/>
            <w:left w:val="none" w:sz="0" w:space="0" w:color="auto"/>
            <w:bottom w:val="none" w:sz="0" w:space="0" w:color="auto"/>
            <w:right w:val="none" w:sz="0" w:space="0" w:color="auto"/>
          </w:divBdr>
        </w:div>
        <w:div w:id="1166439262">
          <w:marLeft w:val="0"/>
          <w:marRight w:val="0"/>
          <w:marTop w:val="0"/>
          <w:marBottom w:val="0"/>
          <w:divBdr>
            <w:top w:val="none" w:sz="0" w:space="0" w:color="auto"/>
            <w:left w:val="none" w:sz="0" w:space="0" w:color="auto"/>
            <w:bottom w:val="none" w:sz="0" w:space="0" w:color="auto"/>
            <w:right w:val="none" w:sz="0" w:space="0" w:color="auto"/>
          </w:divBdr>
        </w:div>
        <w:div w:id="2104760327">
          <w:marLeft w:val="0"/>
          <w:marRight w:val="0"/>
          <w:marTop w:val="0"/>
          <w:marBottom w:val="0"/>
          <w:divBdr>
            <w:top w:val="none" w:sz="0" w:space="0" w:color="auto"/>
            <w:left w:val="none" w:sz="0" w:space="0" w:color="auto"/>
            <w:bottom w:val="none" w:sz="0" w:space="0" w:color="auto"/>
            <w:right w:val="none" w:sz="0" w:space="0" w:color="auto"/>
          </w:divBdr>
        </w:div>
      </w:divsChild>
    </w:div>
    <w:div w:id="1334261579">
      <w:bodyDiv w:val="1"/>
      <w:marLeft w:val="0"/>
      <w:marRight w:val="0"/>
      <w:marTop w:val="0"/>
      <w:marBottom w:val="0"/>
      <w:divBdr>
        <w:top w:val="none" w:sz="0" w:space="0" w:color="auto"/>
        <w:left w:val="none" w:sz="0" w:space="0" w:color="auto"/>
        <w:bottom w:val="none" w:sz="0" w:space="0" w:color="auto"/>
        <w:right w:val="none" w:sz="0" w:space="0" w:color="auto"/>
      </w:divBdr>
    </w:div>
    <w:div w:id="1363435553">
      <w:bodyDiv w:val="1"/>
      <w:marLeft w:val="0"/>
      <w:marRight w:val="0"/>
      <w:marTop w:val="0"/>
      <w:marBottom w:val="0"/>
      <w:divBdr>
        <w:top w:val="none" w:sz="0" w:space="0" w:color="auto"/>
        <w:left w:val="none" w:sz="0" w:space="0" w:color="auto"/>
        <w:bottom w:val="none" w:sz="0" w:space="0" w:color="auto"/>
        <w:right w:val="none" w:sz="0" w:space="0" w:color="auto"/>
      </w:divBdr>
    </w:div>
    <w:div w:id="1390375531">
      <w:bodyDiv w:val="1"/>
      <w:marLeft w:val="0"/>
      <w:marRight w:val="0"/>
      <w:marTop w:val="0"/>
      <w:marBottom w:val="0"/>
      <w:divBdr>
        <w:top w:val="none" w:sz="0" w:space="0" w:color="auto"/>
        <w:left w:val="none" w:sz="0" w:space="0" w:color="auto"/>
        <w:bottom w:val="none" w:sz="0" w:space="0" w:color="auto"/>
        <w:right w:val="none" w:sz="0" w:space="0" w:color="auto"/>
      </w:divBdr>
    </w:div>
    <w:div w:id="1417358633">
      <w:bodyDiv w:val="1"/>
      <w:marLeft w:val="0"/>
      <w:marRight w:val="0"/>
      <w:marTop w:val="0"/>
      <w:marBottom w:val="0"/>
      <w:divBdr>
        <w:top w:val="none" w:sz="0" w:space="0" w:color="auto"/>
        <w:left w:val="none" w:sz="0" w:space="0" w:color="auto"/>
        <w:bottom w:val="none" w:sz="0" w:space="0" w:color="auto"/>
        <w:right w:val="none" w:sz="0" w:space="0" w:color="auto"/>
      </w:divBdr>
    </w:div>
    <w:div w:id="1472020836">
      <w:bodyDiv w:val="1"/>
      <w:marLeft w:val="0"/>
      <w:marRight w:val="0"/>
      <w:marTop w:val="0"/>
      <w:marBottom w:val="0"/>
      <w:divBdr>
        <w:top w:val="none" w:sz="0" w:space="0" w:color="auto"/>
        <w:left w:val="none" w:sz="0" w:space="0" w:color="auto"/>
        <w:bottom w:val="none" w:sz="0" w:space="0" w:color="auto"/>
        <w:right w:val="none" w:sz="0" w:space="0" w:color="auto"/>
      </w:divBdr>
    </w:div>
    <w:div w:id="1480421018">
      <w:bodyDiv w:val="1"/>
      <w:marLeft w:val="0"/>
      <w:marRight w:val="0"/>
      <w:marTop w:val="0"/>
      <w:marBottom w:val="0"/>
      <w:divBdr>
        <w:top w:val="none" w:sz="0" w:space="0" w:color="auto"/>
        <w:left w:val="none" w:sz="0" w:space="0" w:color="auto"/>
        <w:bottom w:val="none" w:sz="0" w:space="0" w:color="auto"/>
        <w:right w:val="none" w:sz="0" w:space="0" w:color="auto"/>
      </w:divBdr>
    </w:div>
    <w:div w:id="1539662567">
      <w:bodyDiv w:val="1"/>
      <w:marLeft w:val="0"/>
      <w:marRight w:val="0"/>
      <w:marTop w:val="0"/>
      <w:marBottom w:val="0"/>
      <w:divBdr>
        <w:top w:val="none" w:sz="0" w:space="0" w:color="auto"/>
        <w:left w:val="none" w:sz="0" w:space="0" w:color="auto"/>
        <w:bottom w:val="none" w:sz="0" w:space="0" w:color="auto"/>
        <w:right w:val="none" w:sz="0" w:space="0" w:color="auto"/>
      </w:divBdr>
    </w:div>
    <w:div w:id="1560047627">
      <w:bodyDiv w:val="1"/>
      <w:marLeft w:val="0"/>
      <w:marRight w:val="0"/>
      <w:marTop w:val="0"/>
      <w:marBottom w:val="0"/>
      <w:divBdr>
        <w:top w:val="none" w:sz="0" w:space="0" w:color="auto"/>
        <w:left w:val="none" w:sz="0" w:space="0" w:color="auto"/>
        <w:bottom w:val="none" w:sz="0" w:space="0" w:color="auto"/>
        <w:right w:val="none" w:sz="0" w:space="0" w:color="auto"/>
      </w:divBdr>
    </w:div>
    <w:div w:id="1699234518">
      <w:bodyDiv w:val="1"/>
      <w:marLeft w:val="0"/>
      <w:marRight w:val="0"/>
      <w:marTop w:val="0"/>
      <w:marBottom w:val="0"/>
      <w:divBdr>
        <w:top w:val="none" w:sz="0" w:space="0" w:color="auto"/>
        <w:left w:val="none" w:sz="0" w:space="0" w:color="auto"/>
        <w:bottom w:val="none" w:sz="0" w:space="0" w:color="auto"/>
        <w:right w:val="none" w:sz="0" w:space="0" w:color="auto"/>
      </w:divBdr>
    </w:div>
    <w:div w:id="1735812528">
      <w:bodyDiv w:val="1"/>
      <w:marLeft w:val="0"/>
      <w:marRight w:val="0"/>
      <w:marTop w:val="0"/>
      <w:marBottom w:val="0"/>
      <w:divBdr>
        <w:top w:val="none" w:sz="0" w:space="0" w:color="auto"/>
        <w:left w:val="none" w:sz="0" w:space="0" w:color="auto"/>
        <w:bottom w:val="none" w:sz="0" w:space="0" w:color="auto"/>
        <w:right w:val="none" w:sz="0" w:space="0" w:color="auto"/>
      </w:divBdr>
    </w:div>
    <w:div w:id="1754350371">
      <w:bodyDiv w:val="1"/>
      <w:marLeft w:val="0"/>
      <w:marRight w:val="0"/>
      <w:marTop w:val="0"/>
      <w:marBottom w:val="0"/>
      <w:divBdr>
        <w:top w:val="none" w:sz="0" w:space="0" w:color="auto"/>
        <w:left w:val="none" w:sz="0" w:space="0" w:color="auto"/>
        <w:bottom w:val="none" w:sz="0" w:space="0" w:color="auto"/>
        <w:right w:val="none" w:sz="0" w:space="0" w:color="auto"/>
      </w:divBdr>
    </w:div>
    <w:div w:id="1793398665">
      <w:bodyDiv w:val="1"/>
      <w:marLeft w:val="0"/>
      <w:marRight w:val="0"/>
      <w:marTop w:val="0"/>
      <w:marBottom w:val="0"/>
      <w:divBdr>
        <w:top w:val="none" w:sz="0" w:space="0" w:color="auto"/>
        <w:left w:val="none" w:sz="0" w:space="0" w:color="auto"/>
        <w:bottom w:val="none" w:sz="0" w:space="0" w:color="auto"/>
        <w:right w:val="none" w:sz="0" w:space="0" w:color="auto"/>
      </w:divBdr>
    </w:div>
    <w:div w:id="1797018450">
      <w:bodyDiv w:val="1"/>
      <w:marLeft w:val="0"/>
      <w:marRight w:val="0"/>
      <w:marTop w:val="0"/>
      <w:marBottom w:val="0"/>
      <w:divBdr>
        <w:top w:val="none" w:sz="0" w:space="0" w:color="auto"/>
        <w:left w:val="none" w:sz="0" w:space="0" w:color="auto"/>
        <w:bottom w:val="none" w:sz="0" w:space="0" w:color="auto"/>
        <w:right w:val="none" w:sz="0" w:space="0" w:color="auto"/>
      </w:divBdr>
    </w:div>
    <w:div w:id="1953398067">
      <w:bodyDiv w:val="1"/>
      <w:marLeft w:val="0"/>
      <w:marRight w:val="0"/>
      <w:marTop w:val="0"/>
      <w:marBottom w:val="0"/>
      <w:divBdr>
        <w:top w:val="none" w:sz="0" w:space="0" w:color="auto"/>
        <w:left w:val="none" w:sz="0" w:space="0" w:color="auto"/>
        <w:bottom w:val="none" w:sz="0" w:space="0" w:color="auto"/>
        <w:right w:val="none" w:sz="0" w:space="0" w:color="auto"/>
      </w:divBdr>
    </w:div>
    <w:div w:id="1992248497">
      <w:bodyDiv w:val="1"/>
      <w:marLeft w:val="0"/>
      <w:marRight w:val="0"/>
      <w:marTop w:val="0"/>
      <w:marBottom w:val="0"/>
      <w:divBdr>
        <w:top w:val="none" w:sz="0" w:space="0" w:color="auto"/>
        <w:left w:val="none" w:sz="0" w:space="0" w:color="auto"/>
        <w:bottom w:val="none" w:sz="0" w:space="0" w:color="auto"/>
        <w:right w:val="none" w:sz="0" w:space="0" w:color="auto"/>
      </w:divBdr>
    </w:div>
    <w:div w:id="2038118719">
      <w:bodyDiv w:val="1"/>
      <w:marLeft w:val="0"/>
      <w:marRight w:val="0"/>
      <w:marTop w:val="0"/>
      <w:marBottom w:val="0"/>
      <w:divBdr>
        <w:top w:val="none" w:sz="0" w:space="0" w:color="auto"/>
        <w:left w:val="none" w:sz="0" w:space="0" w:color="auto"/>
        <w:bottom w:val="none" w:sz="0" w:space="0" w:color="auto"/>
        <w:right w:val="none" w:sz="0" w:space="0" w:color="auto"/>
      </w:divBdr>
    </w:div>
    <w:div w:id="207508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huaweimobilep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huaweimobile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ojciech.skrok@cohnwolf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HuaweimobilePL/" TargetMode="External"/><Relationship Id="rId5" Type="http://schemas.openxmlformats.org/officeDocument/2006/relationships/numbering" Target="numbering.xml"/><Relationship Id="rId15" Type="http://schemas.openxmlformats.org/officeDocument/2006/relationships/hyperlink" Target="https://www.tiktok.com/@huaweimobilepl?fbclid=IwAR2G8pv9BE_P4Jv9vAq6YdVRbS9D90BRFFW_s1Kq0vUBWEycVqWAgpSqlX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HuaweiPolsk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306A8176415F4B8D633A09B51F4F4E" ma:contentTypeVersion="13" ma:contentTypeDescription="Utwórz nowy dokument." ma:contentTypeScope="" ma:versionID="7f5d953945315cef327b9a5c2f0ab97e">
  <xsd:schema xmlns:xsd="http://www.w3.org/2001/XMLSchema" xmlns:xs="http://www.w3.org/2001/XMLSchema" xmlns:p="http://schemas.microsoft.com/office/2006/metadata/properties" xmlns:ns2="c6eb256f-218b-43e8-9745-428743639759" xmlns:ns3="bba8947a-bb8b-48b3-bdbb-fbe64dc5d7c3" targetNamespace="http://schemas.microsoft.com/office/2006/metadata/properties" ma:root="true" ma:fieldsID="d6d91e537777068e3d4d877b58592ba8" ns2:_="" ns3:_="">
    <xsd:import namespace="c6eb256f-218b-43e8-9745-428743639759"/>
    <xsd:import namespace="bba8947a-bb8b-48b3-bdbb-fbe64dc5d7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256f-218b-43e8-9745-428743639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a8947a-bb8b-48b3-bdbb-fbe64dc5d7c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2DDA0-6BA9-4BEB-8FBA-97BAB9627600}"/>
</file>

<file path=customXml/itemProps2.xml><?xml version="1.0" encoding="utf-8"?>
<ds:datastoreItem xmlns:ds="http://schemas.openxmlformats.org/officeDocument/2006/customXml" ds:itemID="{DA2096A9-450F-43F6-9E00-1BCD800256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24FC88-99E4-48EC-9BB1-4F669719BC03}">
  <ds:schemaRefs>
    <ds:schemaRef ds:uri="http://schemas.openxmlformats.org/officeDocument/2006/bibliography"/>
  </ds:schemaRefs>
</ds:datastoreItem>
</file>

<file path=customXml/itemProps4.xml><?xml version="1.0" encoding="utf-8"?>
<ds:datastoreItem xmlns:ds="http://schemas.openxmlformats.org/officeDocument/2006/customXml" ds:itemID="{37A150A9-5449-4047-80A7-D64BA7FC77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6320</Characters>
  <Application>Microsoft Office Word</Application>
  <DocSecurity>0</DocSecurity>
  <Lines>52</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Chang</dc:creator>
  <cp:keywords/>
  <cp:lastModifiedBy>Duda, Katarzyna</cp:lastModifiedBy>
  <cp:revision>14</cp:revision>
  <cp:lastPrinted>2021-06-01T07:04:00Z</cp:lastPrinted>
  <dcterms:created xsi:type="dcterms:W3CDTF">2021-06-01T12:28:00Z</dcterms:created>
  <dcterms:modified xsi:type="dcterms:W3CDTF">2021-06-02T10:22:00Z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(3)dMk15tCVh73LXiCCjCODVubv9d6Oxl70UcaRNC/BQMn0BH4o8VpV6in8HvZvmB1TO6CqIPrP
9VnJFc6YC9xYBoT8TUEizulPNExnEWgHXUOZieDDqz11ebBdKB5Z0A7/D+t1Y71Ha7g2Avdr
PUFqO0JP+Bh0RqCCE0YPVCN1DfV2ZxsCFXIEfIauEUzGDl5zZE12UIxId+ngHstNLrnPN4oQ
WcIxHYLLfljU/fwS5+</vt:lpwstr>
  </property>
  <property fmtid="{D5CDD505-2E9C-101B-9397-08002B2CF9AE}" pid="3" name="_2015_ms_pID_7253431">
    <vt:lpwstr>iqR5pYP0YZa1lg3dKEutkla8G818X2Hoj14nwJw5c5RrnfhZ1X0QMI
qPz7y7IdRpBthiXgkL6xlToI3nLQa1hRgJmrFavMT7MJF6FFCpT3ZkpZjtoJhSoeO68NbLmP
IQHt6PbWh5Upgf2IweTpVsxRerhJCrSoXgr99QPBCPQ3P+F7aDqijVXCGUvGu/q/JIDpvN2F
hqu+LREjU2vEFmmJZjZTtGPCF1ibPxG2AsEO</vt:lpwstr>
  </property>
  <property fmtid="{D5CDD505-2E9C-101B-9397-08002B2CF9AE}" pid="4" name="_2015_ms_pID_7253432">
    <vt:lpwstr>pQ==</vt:lpwstr>
  </property>
  <property fmtid="{D5CDD505-2E9C-101B-9397-08002B2CF9AE}" pid="5" name="ContentTypeId">
    <vt:lpwstr>0x01010009306A8176415F4B8D633A09B51F4F4E</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1621521518</vt:lpwstr>
  </property>
</Properties>
</file>